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D7688" w14:textId="77777777" w:rsidR="002207CC" w:rsidRPr="00C73C78" w:rsidRDefault="002207CC" w:rsidP="00811F33">
      <w:pPr>
        <w:tabs>
          <w:tab w:val="left" w:pos="1080"/>
        </w:tabs>
        <w:spacing w:line="240" w:lineRule="auto"/>
        <w:contextualSpacing/>
        <w:jc w:val="right"/>
        <w:rPr>
          <w:rFonts w:ascii="Times New Roman" w:hAnsi="Times New Roman" w:cs="Times New Roman"/>
          <w:szCs w:val="28"/>
        </w:rPr>
      </w:pPr>
      <w:r w:rsidRPr="00C73C78">
        <w:rPr>
          <w:rFonts w:ascii="Times New Roman" w:hAnsi="Times New Roman" w:cs="Times New Roman"/>
          <w:szCs w:val="28"/>
        </w:rPr>
        <w:t>УТВЕРЖДЕНА</w:t>
      </w:r>
    </w:p>
    <w:p w14:paraId="18E8E579" w14:textId="77777777" w:rsidR="002207CC" w:rsidRPr="002207CC" w:rsidRDefault="002207CC" w:rsidP="00811F33">
      <w:pPr>
        <w:tabs>
          <w:tab w:val="left" w:pos="1080"/>
        </w:tabs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207CC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14:paraId="39B810EC" w14:textId="77777777" w:rsidR="002207CC" w:rsidRPr="002207CC" w:rsidRDefault="002207CC" w:rsidP="00811F33">
      <w:pPr>
        <w:tabs>
          <w:tab w:val="left" w:pos="1080"/>
        </w:tabs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207CC">
        <w:rPr>
          <w:rFonts w:ascii="Times New Roman" w:hAnsi="Times New Roman" w:cs="Times New Roman"/>
          <w:sz w:val="24"/>
          <w:szCs w:val="24"/>
        </w:rPr>
        <w:t>Еткульского муниципального района</w:t>
      </w:r>
    </w:p>
    <w:p w14:paraId="656E0FE3" w14:textId="77777777" w:rsidR="002207CC" w:rsidRDefault="002207CC" w:rsidP="00811F3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207CC">
        <w:rPr>
          <w:rFonts w:ascii="Times New Roman" w:hAnsi="Times New Roman" w:cs="Times New Roman"/>
          <w:sz w:val="24"/>
          <w:szCs w:val="24"/>
        </w:rPr>
        <w:t xml:space="preserve">от  </w:t>
      </w:r>
      <w:r w:rsidR="00811F33">
        <w:rPr>
          <w:rFonts w:ascii="Times New Roman" w:hAnsi="Times New Roman" w:cs="Times New Roman"/>
          <w:sz w:val="24"/>
          <w:szCs w:val="24"/>
        </w:rPr>
        <w:t xml:space="preserve">08.11.2024 </w:t>
      </w:r>
      <w:r w:rsidRPr="002207CC">
        <w:rPr>
          <w:rFonts w:ascii="Times New Roman" w:hAnsi="Times New Roman" w:cs="Times New Roman"/>
          <w:sz w:val="24"/>
          <w:szCs w:val="24"/>
        </w:rPr>
        <w:t xml:space="preserve">г.  № </w:t>
      </w:r>
      <w:r w:rsidR="00811F33">
        <w:rPr>
          <w:rFonts w:ascii="Times New Roman" w:hAnsi="Times New Roman" w:cs="Times New Roman"/>
          <w:sz w:val="24"/>
          <w:szCs w:val="24"/>
        </w:rPr>
        <w:t>1466</w:t>
      </w:r>
    </w:p>
    <w:p w14:paraId="4A6475B8" w14:textId="77777777" w:rsidR="00811F33" w:rsidRPr="00811F33" w:rsidRDefault="00811F33" w:rsidP="00811F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811F33">
        <w:rPr>
          <w:rFonts w:ascii="Calibri" w:eastAsia="Calibri" w:hAnsi="Calibri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811F33">
        <w:rPr>
          <w:rFonts w:ascii="Times New Roman" w:eastAsia="Calibri" w:hAnsi="Times New Roman" w:cs="Times New Roman"/>
          <w:bCs/>
          <w:sz w:val="24"/>
          <w:szCs w:val="24"/>
        </w:rPr>
        <w:t xml:space="preserve">(в редакции постановления администрации </w:t>
      </w:r>
    </w:p>
    <w:p w14:paraId="0B04F029" w14:textId="77777777" w:rsidR="00811F33" w:rsidRPr="00811F33" w:rsidRDefault="00811F33" w:rsidP="00811F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811F33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Еткульского муниципального района</w:t>
      </w:r>
    </w:p>
    <w:p w14:paraId="577DFFFA" w14:textId="4DBB4403" w:rsidR="00811F33" w:rsidRPr="00811F33" w:rsidRDefault="00811F33" w:rsidP="00811F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11F33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</w:t>
      </w:r>
      <w:bookmarkStart w:id="0" w:name="_Hlk189154059"/>
      <w:r w:rsidRPr="00811F33">
        <w:rPr>
          <w:rFonts w:ascii="Times New Roman" w:eastAsia="Calibri" w:hAnsi="Times New Roman" w:cs="Times New Roman"/>
          <w:bCs/>
          <w:sz w:val="24"/>
          <w:szCs w:val="24"/>
        </w:rPr>
        <w:t xml:space="preserve">от </w:t>
      </w:r>
      <w:r w:rsidR="00D21971">
        <w:rPr>
          <w:rFonts w:ascii="Times New Roman" w:eastAsia="Calibri" w:hAnsi="Times New Roman" w:cs="Times New Roman"/>
          <w:bCs/>
          <w:sz w:val="24"/>
          <w:szCs w:val="24"/>
        </w:rPr>
        <w:t xml:space="preserve">28.12.2024 </w:t>
      </w:r>
      <w:r w:rsidRPr="00811F33">
        <w:rPr>
          <w:rFonts w:ascii="Times New Roman" w:eastAsia="Calibri" w:hAnsi="Times New Roman" w:cs="Times New Roman"/>
          <w:bCs/>
          <w:sz w:val="24"/>
          <w:szCs w:val="24"/>
        </w:rPr>
        <w:t>г.  №</w:t>
      </w:r>
      <w:r w:rsidR="00D21971">
        <w:rPr>
          <w:rFonts w:ascii="Times New Roman" w:eastAsia="Calibri" w:hAnsi="Times New Roman" w:cs="Times New Roman"/>
          <w:bCs/>
          <w:sz w:val="24"/>
          <w:szCs w:val="24"/>
        </w:rPr>
        <w:t xml:space="preserve"> 1727</w:t>
      </w:r>
      <w:bookmarkEnd w:id="0"/>
      <w:r w:rsidRPr="00811F33">
        <w:rPr>
          <w:rFonts w:ascii="Times New Roman" w:eastAsia="Calibri" w:hAnsi="Times New Roman" w:cs="Times New Roman"/>
          <w:bCs/>
          <w:sz w:val="24"/>
          <w:szCs w:val="24"/>
        </w:rPr>
        <w:t>)</w:t>
      </w:r>
    </w:p>
    <w:p w14:paraId="17D204AC" w14:textId="77777777" w:rsidR="00811F33" w:rsidRPr="002207CC" w:rsidRDefault="00811F33" w:rsidP="00811F3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F09EEB5" w14:textId="77777777" w:rsidR="00DF7A61" w:rsidRPr="004E0F1C" w:rsidRDefault="002207CC" w:rsidP="00815938">
      <w:pPr>
        <w:widowControl w:val="0"/>
        <w:shd w:val="clear" w:color="auto" w:fill="FFFFFF" w:themeFill="background1"/>
        <w:autoSpaceDE w:val="0"/>
        <w:autoSpaceDN w:val="0"/>
        <w:adjustRightInd w:val="0"/>
        <w:spacing w:before="840"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Паспорт</w:t>
      </w:r>
      <w:r w:rsidRPr="002207C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vertAlign w:val="superscript"/>
          <w:lang w:eastAsia="ru-RU"/>
        </w:rPr>
        <w:br/>
      </w:r>
      <w:r w:rsidR="00DF7A61" w:rsidRPr="004E0F1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муниципальной программы (комплексной программы)  «</w:t>
      </w:r>
      <w:r w:rsidR="004E0F1C" w:rsidRPr="004E0F1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Управление муниципальными финансами</w:t>
      </w:r>
      <w:r w:rsidR="004E0F1C" w:rsidRPr="004E0F1C">
        <w:rPr>
          <w:rFonts w:ascii="Times New Roman" w:hAnsi="Times New Roman" w:cs="Times New Roman"/>
          <w:sz w:val="24"/>
          <w:szCs w:val="24"/>
        </w:rPr>
        <w:t xml:space="preserve"> Еткульского муниципального района</w:t>
      </w:r>
      <w:r w:rsidR="00DF7A61" w:rsidRPr="004E0F1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</w:t>
      </w:r>
    </w:p>
    <w:p w14:paraId="6B1786BE" w14:textId="77777777" w:rsidR="00DF7A61" w:rsidRPr="00801E2C" w:rsidRDefault="00DF7A61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1. Основные положения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3"/>
        <w:gridCol w:w="8646"/>
      </w:tblGrid>
      <w:tr w:rsidR="00801E2C" w:rsidRPr="00801E2C" w14:paraId="5238D818" w14:textId="77777777" w:rsidTr="002B2174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23EF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Куратор </w:t>
            </w:r>
            <w:r w:rsidR="00E27642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ной программы (комплексной программы) (фамилия, имя, отчество, должность)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043383" w14:textId="77777777" w:rsidR="00DF7A61" w:rsidRPr="00801E2C" w:rsidRDefault="004E0F1C" w:rsidP="004E0F1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Попова Е.В.,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заместитель главы Еткульского муниципального района</w:t>
            </w:r>
          </w:p>
        </w:tc>
      </w:tr>
      <w:tr w:rsidR="00801E2C" w:rsidRPr="00801E2C" w14:paraId="7BA72356" w14:textId="77777777" w:rsidTr="002B2174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FC33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Ответственный исполнитель </w:t>
            </w:r>
            <w:r w:rsidR="00E27642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ной программы (комплексной программы)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C63335" w14:textId="77777777" w:rsidR="00DF7A61" w:rsidRPr="00801E2C" w:rsidRDefault="00D24658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Финансовое управление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Еткульского муниципального района</w:t>
            </w:r>
          </w:p>
        </w:tc>
      </w:tr>
      <w:tr w:rsidR="00801E2C" w:rsidRPr="00801E2C" w14:paraId="2975D9D2" w14:textId="77777777" w:rsidTr="002B2174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8517" w14:textId="77777777" w:rsidR="00DF7A61" w:rsidRPr="00801E2C" w:rsidRDefault="00DF7A61" w:rsidP="00C73C7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Период реализации </w:t>
            </w:r>
            <w:r w:rsidR="00E27642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ной программы (комплексной программы) (сроки и этапы)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  <w:r w:rsidR="0005478E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159E18" w14:textId="77777777" w:rsidR="005926B2" w:rsidRDefault="0076420F" w:rsidP="005926B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– 20</w:t>
            </w:r>
            <w:r w:rsidR="00613D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годы</w:t>
            </w:r>
            <w:r w:rsidR="005926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85ED749" w14:textId="77777777" w:rsidR="00DF7A61" w:rsidRPr="00801E2C" w:rsidRDefault="005926B2" w:rsidP="005926B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один этап</w:t>
            </w:r>
          </w:p>
        </w:tc>
      </w:tr>
      <w:tr w:rsidR="00801E2C" w:rsidRPr="00801E2C" w14:paraId="06F4B297" w14:textId="77777777" w:rsidTr="002B2174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2003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Цель (цели) </w:t>
            </w:r>
            <w:r w:rsidR="0005478E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ной программы (комплексной программы)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02DAF3" w14:textId="77777777" w:rsidR="0059199E" w:rsidRPr="0059199E" w:rsidRDefault="0059199E" w:rsidP="0059199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59199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обеспечения долгосрочной сбалансированности и устойчивости местных бюджетов;</w:t>
            </w:r>
          </w:p>
          <w:p w14:paraId="1F96572C" w14:textId="77777777" w:rsidR="0059199E" w:rsidRPr="0059199E" w:rsidRDefault="0059199E" w:rsidP="0059199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199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59199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финансовых возможностей по осуществлению органами местного самоуправления полномочий по решению вопросов местного значения;</w:t>
            </w:r>
          </w:p>
          <w:p w14:paraId="659B03FB" w14:textId="77777777" w:rsidR="00DF7A61" w:rsidRPr="00801E2C" w:rsidRDefault="0059199E" w:rsidP="0059199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59199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по управлению муниципальными финансами  </w:t>
            </w:r>
            <w:r w:rsidRPr="0059199E">
              <w:rPr>
                <w:rFonts w:ascii="Times New Roman" w:hAnsi="Times New Roman" w:cs="Times New Roman"/>
                <w:sz w:val="24"/>
                <w:szCs w:val="24"/>
              </w:rPr>
              <w:t>Еткульского муниципального района</w:t>
            </w:r>
            <w:r w:rsidRPr="0059199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соответствии с бюджетным и налоговым законодательством</w:t>
            </w:r>
          </w:p>
        </w:tc>
      </w:tr>
      <w:tr w:rsidR="00801E2C" w:rsidRPr="00801E2C" w14:paraId="6559CCCB" w14:textId="77777777" w:rsidTr="002B2174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0EBD" w14:textId="77777777" w:rsidR="00DF7A61" w:rsidRPr="00801E2C" w:rsidRDefault="00DF7A61" w:rsidP="00C73C7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Направления (подпрограммы) </w:t>
            </w:r>
            <w:r w:rsidR="0005478E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ной программы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(комплексной программы)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  <w:r w:rsidR="0005478E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66583B" w14:textId="77777777" w:rsidR="0076420F" w:rsidRPr="0076420F" w:rsidRDefault="00613D3F" w:rsidP="0076420F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  </w:t>
            </w:r>
            <w:r w:rsidR="0059199E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 с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оздание условий для эффективного управления муниципальными финансами,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повышение финансовой устойчивости бюджета </w:t>
            </w:r>
            <w:r w:rsidRPr="004E0F1C">
              <w:rPr>
                <w:rFonts w:ascii="Times New Roman" w:hAnsi="Times New Roman" w:cs="Times New Roman"/>
                <w:sz w:val="24"/>
                <w:szCs w:val="24"/>
              </w:rPr>
              <w:t>Еткульского муниципального района</w:t>
            </w:r>
            <w:r w:rsidR="0076420F" w:rsidRPr="0076420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85394BE" w14:textId="77777777" w:rsidR="00613D3F" w:rsidRDefault="00613D3F" w:rsidP="007642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9199E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0B23ED">
              <w:rPr>
                <w:rFonts w:ascii="Times New Roman" w:hAnsi="Times New Roman" w:cs="Times New Roman"/>
                <w:sz w:val="24"/>
                <w:szCs w:val="24"/>
              </w:rPr>
              <w:t>овышение финансовой устойчивости бюджетов поселений, входящих в состав Еткульского муниципального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а;</w:t>
            </w:r>
          </w:p>
          <w:p w14:paraId="297E178A" w14:textId="77777777" w:rsidR="00DF7A61" w:rsidRPr="00801E2C" w:rsidRDefault="00613D3F" w:rsidP="0059199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199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19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54B1">
              <w:rPr>
                <w:rFonts w:ascii="Times New Roman" w:hAnsi="Times New Roman" w:cs="Times New Roman"/>
                <w:sz w:val="24"/>
                <w:szCs w:val="24"/>
              </w:rPr>
              <w:t>беспечение деятельности финансового управления администрации Еткульского муниципального района</w:t>
            </w:r>
          </w:p>
        </w:tc>
      </w:tr>
      <w:tr w:rsidR="00801E2C" w:rsidRPr="00801E2C" w14:paraId="58D29C32" w14:textId="77777777" w:rsidTr="002B2174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6269" w14:textId="77777777" w:rsidR="00DF7A61" w:rsidRPr="00801E2C" w:rsidRDefault="00DF7A61" w:rsidP="00C73C7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Объемы финансового обеспечения за весь период реализации </w:t>
            </w:r>
            <w:r w:rsidR="00A93FBC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ной программы (комплексной программы)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5627BD" w14:textId="77777777" w:rsidR="0076420F" w:rsidRPr="0076420F" w:rsidRDefault="0076420F" w:rsidP="0076420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 муниципальной программы всего  – </w:t>
            </w:r>
            <w:r w:rsidR="0076317F">
              <w:rPr>
                <w:rFonts w:ascii="Times New Roman" w:hAnsi="Times New Roman" w:cs="Times New Roman"/>
                <w:sz w:val="24"/>
                <w:szCs w:val="24"/>
              </w:rPr>
              <w:t>379409,2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14:paraId="793F7671" w14:textId="77777777" w:rsidR="0076420F" w:rsidRPr="0076420F" w:rsidRDefault="0076420F" w:rsidP="007642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76317F">
              <w:rPr>
                <w:rFonts w:ascii="Times New Roman" w:hAnsi="Times New Roman" w:cs="Times New Roman"/>
                <w:sz w:val="24"/>
                <w:szCs w:val="24"/>
              </w:rPr>
              <w:t>86744,6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12AFC5C3" w14:textId="77777777" w:rsidR="0076420F" w:rsidRPr="0076420F" w:rsidRDefault="0076420F" w:rsidP="0076420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76317F">
              <w:rPr>
                <w:rFonts w:ascii="Times New Roman" w:hAnsi="Times New Roman" w:cs="Times New Roman"/>
                <w:sz w:val="24"/>
                <w:szCs w:val="24"/>
              </w:rPr>
              <w:t>58533,0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7C42954A" w14:textId="77777777" w:rsidR="005926B2" w:rsidRDefault="0076420F" w:rsidP="005926B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76317F">
              <w:rPr>
                <w:rFonts w:ascii="Times New Roman" w:hAnsi="Times New Roman" w:cs="Times New Roman"/>
                <w:sz w:val="24"/>
                <w:szCs w:val="24"/>
              </w:rPr>
              <w:t>58532,9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14:paraId="216634B7" w14:textId="77777777" w:rsidR="005926B2" w:rsidRPr="0076420F" w:rsidRDefault="005926B2" w:rsidP="005926B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76317F">
              <w:rPr>
                <w:rFonts w:ascii="Times New Roman" w:hAnsi="Times New Roman" w:cs="Times New Roman"/>
                <w:sz w:val="24"/>
                <w:szCs w:val="24"/>
              </w:rPr>
              <w:t>58532,9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69011BA2" w14:textId="77777777" w:rsidR="0076420F" w:rsidRDefault="005926B2" w:rsidP="005926B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76317F">
              <w:rPr>
                <w:rFonts w:ascii="Times New Roman" w:hAnsi="Times New Roman" w:cs="Times New Roman"/>
                <w:sz w:val="24"/>
                <w:szCs w:val="24"/>
              </w:rPr>
              <w:t>58532,9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A8DF6CE" w14:textId="77777777" w:rsidR="005926B2" w:rsidRPr="0076420F" w:rsidRDefault="005926B2" w:rsidP="005926B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76317F">
              <w:rPr>
                <w:rFonts w:ascii="Times New Roman" w:hAnsi="Times New Roman" w:cs="Times New Roman"/>
                <w:sz w:val="24"/>
                <w:szCs w:val="24"/>
              </w:rPr>
              <w:t>58532,9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3423EAF" w14:textId="77777777" w:rsidR="0076420F" w:rsidRPr="0076420F" w:rsidRDefault="0076420F" w:rsidP="0076420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всего – </w:t>
            </w:r>
            <w:r w:rsidR="0076317F">
              <w:rPr>
                <w:rFonts w:ascii="Times New Roman" w:hAnsi="Times New Roman" w:cs="Times New Roman"/>
                <w:sz w:val="24"/>
                <w:szCs w:val="24"/>
              </w:rPr>
              <w:t>210847,5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14:paraId="7F6BB775" w14:textId="77777777" w:rsidR="0076420F" w:rsidRPr="0076420F" w:rsidRDefault="0076420F" w:rsidP="007642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0F6807">
              <w:rPr>
                <w:rFonts w:ascii="Times New Roman" w:hAnsi="Times New Roman" w:cs="Times New Roman"/>
                <w:sz w:val="24"/>
                <w:szCs w:val="24"/>
              </w:rPr>
              <w:t>54328,9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6269F551" w14:textId="77777777" w:rsidR="0076420F" w:rsidRPr="0076420F" w:rsidRDefault="0076420F" w:rsidP="0076420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0F6807">
              <w:rPr>
                <w:rFonts w:ascii="Times New Roman" w:hAnsi="Times New Roman" w:cs="Times New Roman"/>
                <w:sz w:val="24"/>
                <w:szCs w:val="24"/>
              </w:rPr>
              <w:t>31303,8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15F52156" w14:textId="77777777" w:rsidR="005926B2" w:rsidRDefault="0076420F" w:rsidP="0076420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0F6807">
              <w:rPr>
                <w:rFonts w:ascii="Times New Roman" w:hAnsi="Times New Roman" w:cs="Times New Roman"/>
                <w:sz w:val="24"/>
                <w:szCs w:val="24"/>
              </w:rPr>
              <w:t>31303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14:paraId="780C8BD9" w14:textId="77777777" w:rsidR="005926B2" w:rsidRPr="0076420F" w:rsidRDefault="005926B2" w:rsidP="005926B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0F6807">
              <w:rPr>
                <w:rFonts w:ascii="Times New Roman" w:hAnsi="Times New Roman" w:cs="Times New Roman"/>
                <w:sz w:val="24"/>
                <w:szCs w:val="24"/>
              </w:rPr>
              <w:t>31303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145DF919" w14:textId="77777777" w:rsidR="005926B2" w:rsidRDefault="005926B2" w:rsidP="005926B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0F6807">
              <w:rPr>
                <w:rFonts w:ascii="Times New Roman" w:hAnsi="Times New Roman" w:cs="Times New Roman"/>
                <w:sz w:val="24"/>
                <w:szCs w:val="24"/>
              </w:rPr>
              <w:t>31303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429F1E5" w14:textId="77777777" w:rsidR="0076420F" w:rsidRPr="0076420F" w:rsidRDefault="005926B2" w:rsidP="005926B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0F6807">
              <w:rPr>
                <w:rFonts w:ascii="Times New Roman" w:hAnsi="Times New Roman" w:cs="Times New Roman"/>
                <w:sz w:val="24"/>
                <w:szCs w:val="24"/>
              </w:rPr>
              <w:t>31303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831D8C7" w14:textId="77777777" w:rsidR="0076420F" w:rsidRPr="0076420F" w:rsidRDefault="0076420F" w:rsidP="0076420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всего – </w:t>
            </w:r>
            <w:r w:rsidR="000F6807">
              <w:rPr>
                <w:rFonts w:ascii="Times New Roman" w:hAnsi="Times New Roman" w:cs="Times New Roman"/>
                <w:sz w:val="24"/>
                <w:szCs w:val="24"/>
              </w:rPr>
              <w:t>168561,7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14:paraId="7B56040F" w14:textId="77777777" w:rsidR="0076420F" w:rsidRPr="0076420F" w:rsidRDefault="0076420F" w:rsidP="0076420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0F6807">
              <w:rPr>
                <w:rFonts w:ascii="Times New Roman" w:hAnsi="Times New Roman" w:cs="Times New Roman"/>
                <w:sz w:val="24"/>
                <w:szCs w:val="24"/>
              </w:rPr>
              <w:t>32415,7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2DE6B560" w14:textId="77777777" w:rsidR="0076420F" w:rsidRPr="0076420F" w:rsidRDefault="0076420F" w:rsidP="0076420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0F6807">
              <w:rPr>
                <w:rFonts w:ascii="Times New Roman" w:hAnsi="Times New Roman" w:cs="Times New Roman"/>
                <w:sz w:val="24"/>
                <w:szCs w:val="24"/>
              </w:rPr>
              <w:t>27229,2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06C8FC85" w14:textId="77777777" w:rsidR="005926B2" w:rsidRDefault="0076420F" w:rsidP="005926B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0F6807">
              <w:rPr>
                <w:rFonts w:ascii="Times New Roman" w:hAnsi="Times New Roman" w:cs="Times New Roman"/>
                <w:sz w:val="24"/>
                <w:szCs w:val="24"/>
              </w:rPr>
              <w:t>27229,2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5926B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78C2938" w14:textId="77777777" w:rsidR="005926B2" w:rsidRPr="0076420F" w:rsidRDefault="005926B2" w:rsidP="005926B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0F6807">
              <w:rPr>
                <w:rFonts w:ascii="Times New Roman" w:hAnsi="Times New Roman" w:cs="Times New Roman"/>
                <w:sz w:val="24"/>
                <w:szCs w:val="24"/>
              </w:rPr>
              <w:t>27229,2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07163E50" w14:textId="77777777" w:rsidR="005926B2" w:rsidRDefault="005926B2" w:rsidP="005926B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0F6807">
              <w:rPr>
                <w:rFonts w:ascii="Times New Roman" w:hAnsi="Times New Roman" w:cs="Times New Roman"/>
                <w:sz w:val="24"/>
                <w:szCs w:val="24"/>
              </w:rPr>
              <w:t xml:space="preserve">27229,2 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6124ED" w14:textId="77777777" w:rsidR="00DF7A61" w:rsidRPr="00801E2C" w:rsidRDefault="005926B2" w:rsidP="000F680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0F6807">
              <w:rPr>
                <w:rFonts w:ascii="Times New Roman" w:hAnsi="Times New Roman" w:cs="Times New Roman"/>
                <w:sz w:val="24"/>
                <w:szCs w:val="24"/>
              </w:rPr>
              <w:t xml:space="preserve">27229,2 </w:t>
            </w:r>
            <w:r w:rsidRPr="0076420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76420F" w:rsidRPr="0076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1E2C" w:rsidRPr="00801E2C" w14:paraId="5684118A" w14:textId="77777777" w:rsidTr="002B2174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0CFF" w14:textId="77777777" w:rsidR="00DF7A61" w:rsidRPr="00E977C1" w:rsidRDefault="00DF7A61" w:rsidP="00C73C7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977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Связь с </w:t>
            </w:r>
            <w:hyperlink r:id="rId8" w:history="1">
              <w:r w:rsidRPr="00E977C1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национальными целями</w:t>
              </w:r>
            </w:hyperlink>
            <w:r w:rsidRPr="00E977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развития Российской Федерации / государственной программой Российской </w:t>
            </w:r>
            <w:r w:rsidRPr="00E977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Федерации / государственной программой</w:t>
            </w:r>
            <w:r w:rsidR="00192041" w:rsidRPr="00E977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Челябинской области</w:t>
            </w:r>
            <w:r w:rsidRPr="00E977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625C85" w14:textId="77777777" w:rsidR="00DF7A61" w:rsidRPr="00E977C1" w:rsidRDefault="00E977C1" w:rsidP="001D448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977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Постановление Правительства Челябинской области от 02.10.2020 г. № 488-П «О государственной программе Челябинской области «Управление </w:t>
            </w:r>
            <w:r w:rsidRPr="00E977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государс</w:t>
            </w:r>
            <w:r w:rsidR="001D44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E977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венными финансами и государственным долгом Челябинской области»</w:t>
            </w:r>
          </w:p>
        </w:tc>
      </w:tr>
    </w:tbl>
    <w:p w14:paraId="23A1AFF4" w14:textId="77777777" w:rsidR="005926B2" w:rsidRDefault="005926B2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bookmarkStart w:id="1" w:name="sub_1093"/>
    </w:p>
    <w:p w14:paraId="0CE7EECC" w14:textId="77777777" w:rsidR="00DF7A61" w:rsidRPr="00801E2C" w:rsidRDefault="00DF7A61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2. Показатели </w:t>
      </w:r>
      <w:r w:rsidR="00192041"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муниципаль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ной программы </w:t>
      </w:r>
      <w:r w:rsidR="0096041D" w:rsidRPr="004E0F1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«Управление муниципальными финансами</w:t>
      </w:r>
      <w:r w:rsidR="0096041D" w:rsidRPr="004E0F1C">
        <w:rPr>
          <w:rFonts w:ascii="Times New Roman" w:hAnsi="Times New Roman" w:cs="Times New Roman"/>
          <w:sz w:val="24"/>
          <w:szCs w:val="24"/>
        </w:rPr>
        <w:t xml:space="preserve"> Еткульского муниципального района</w:t>
      </w:r>
      <w:r w:rsidR="0096041D" w:rsidRPr="004E0F1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425"/>
        <w:gridCol w:w="709"/>
        <w:gridCol w:w="851"/>
        <w:gridCol w:w="992"/>
        <w:gridCol w:w="1134"/>
        <w:gridCol w:w="993"/>
        <w:gridCol w:w="708"/>
        <w:gridCol w:w="709"/>
        <w:gridCol w:w="709"/>
        <w:gridCol w:w="709"/>
        <w:gridCol w:w="708"/>
        <w:gridCol w:w="709"/>
        <w:gridCol w:w="709"/>
        <w:gridCol w:w="2410"/>
        <w:gridCol w:w="1701"/>
        <w:gridCol w:w="1275"/>
      </w:tblGrid>
      <w:tr w:rsidR="0079316A" w:rsidRPr="00801E2C" w14:paraId="23FD10A8" w14:textId="77777777" w:rsidTr="00825DA0">
        <w:tc>
          <w:tcPr>
            <w:tcW w:w="28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1"/>
          <w:p w14:paraId="38C0C2B4" w14:textId="77777777" w:rsidR="0079316A" w:rsidRPr="00801E2C" w:rsidRDefault="0079316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55FA4EE1" w14:textId="77777777" w:rsidR="0079316A" w:rsidRPr="00801E2C" w:rsidRDefault="0079316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DF42" w14:textId="77777777" w:rsidR="0079316A" w:rsidRPr="00801E2C" w:rsidRDefault="0079316A" w:rsidP="00C73C7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1D8CA" w14:textId="77777777" w:rsidR="0079316A" w:rsidRPr="00801E2C" w:rsidRDefault="0079316A" w:rsidP="00C73C7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BA4A" w14:textId="77777777" w:rsidR="0079316A" w:rsidRPr="00801E2C" w:rsidRDefault="0079316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Признак возрастания/ убывания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57ADA" w14:textId="77777777" w:rsidR="0079316A" w:rsidRPr="00801E2C" w:rsidRDefault="0079316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6F275" w14:textId="77777777" w:rsidR="0079316A" w:rsidRPr="00801E2C" w:rsidRDefault="008B04F7" w:rsidP="00C73C7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Базовое значение </w:t>
            </w:r>
            <w:r w:rsidR="00C73C7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2023</w:t>
            </w:r>
            <w:r w:rsidR="0079316A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569C" w14:textId="77777777" w:rsidR="0079316A" w:rsidRPr="00801E2C" w:rsidRDefault="0079316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Значение показателя </w:t>
            </w:r>
          </w:p>
          <w:p w14:paraId="2FC76BED" w14:textId="77777777" w:rsidR="0079316A" w:rsidRPr="00801E2C" w:rsidRDefault="0079316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 годам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20FE" w14:textId="77777777" w:rsidR="0079316A" w:rsidRPr="00801E2C" w:rsidRDefault="0079316A" w:rsidP="00C73C7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Документ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6519" w14:textId="77777777" w:rsidR="0079316A" w:rsidRPr="00801E2C" w:rsidRDefault="0079316A" w:rsidP="00C73C7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Ответственный за достижение показателя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1D4C17" w14:textId="77777777" w:rsidR="0079316A" w:rsidRPr="00801E2C" w:rsidRDefault="0079316A" w:rsidP="00C73C7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Связь с показателями </w:t>
            </w:r>
            <w:hyperlink r:id="rId9" w:history="1">
              <w:r w:rsidRPr="00801E2C">
                <w:rPr>
                  <w:rFonts w:ascii="Times New Roman CYR" w:eastAsia="Times New Roman" w:hAnsi="Times New Roman CYR" w:cs="Times New Roman CYR"/>
                  <w:color w:val="000000" w:themeColor="text1"/>
                  <w:sz w:val="24"/>
                  <w:szCs w:val="24"/>
                  <w:lang w:eastAsia="ru-RU"/>
                </w:rPr>
                <w:t>национальных целей</w:t>
              </w:r>
            </w:hyperlink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79316A" w:rsidRPr="00801E2C" w14:paraId="0774A4CD" w14:textId="77777777" w:rsidTr="00825DA0">
        <w:tc>
          <w:tcPr>
            <w:tcW w:w="28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D200" w14:textId="77777777" w:rsidR="0079316A" w:rsidRPr="00801E2C" w:rsidRDefault="0079316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2318" w14:textId="77777777" w:rsidR="0079316A" w:rsidRPr="00801E2C" w:rsidRDefault="0079316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40212" w14:textId="77777777" w:rsidR="0079316A" w:rsidRPr="00801E2C" w:rsidRDefault="0079316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048C7" w14:textId="77777777" w:rsidR="0079316A" w:rsidRPr="00801E2C" w:rsidRDefault="0079316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C4C6" w14:textId="77777777" w:rsidR="0079316A" w:rsidRPr="00801E2C" w:rsidRDefault="0079316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A889" w14:textId="77777777" w:rsidR="0079316A" w:rsidRPr="00801E2C" w:rsidRDefault="0079316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69FC" w14:textId="77777777" w:rsidR="0079316A" w:rsidRPr="00801E2C" w:rsidRDefault="0079316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9B6B3" w14:textId="77777777" w:rsidR="0079316A" w:rsidRPr="00801E2C" w:rsidRDefault="0079316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B5D0" w14:textId="77777777" w:rsidR="0079316A" w:rsidRPr="00801E2C" w:rsidRDefault="0079316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BCA8" w14:textId="77777777" w:rsidR="0079316A" w:rsidRDefault="0079316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6BE37FE6" w14:textId="77777777" w:rsidR="0079316A" w:rsidRDefault="0079316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98F6" w14:textId="77777777" w:rsidR="0079316A" w:rsidRDefault="0079316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722ED953" w14:textId="77777777" w:rsidR="0079316A" w:rsidRDefault="0079316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3BB1" w14:textId="77777777" w:rsidR="0079316A" w:rsidRPr="00801E2C" w:rsidRDefault="0079316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2B690" w14:textId="77777777" w:rsidR="0079316A" w:rsidRPr="00801E2C" w:rsidRDefault="0079316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942C" w14:textId="77777777" w:rsidR="0079316A" w:rsidRPr="00801E2C" w:rsidRDefault="0079316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1B1802" w14:textId="77777777" w:rsidR="0079316A" w:rsidRPr="00801E2C" w:rsidRDefault="0079316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9316A" w:rsidRPr="00801E2C" w14:paraId="17BA36D7" w14:textId="77777777" w:rsidTr="00825DA0">
        <w:trPr>
          <w:trHeight w:val="556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E2F610" w14:textId="77777777" w:rsidR="0079316A" w:rsidRPr="00801E2C" w:rsidRDefault="0079316A" w:rsidP="0079316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E067B86" w14:textId="77777777" w:rsidR="0079316A" w:rsidRPr="00801E2C" w:rsidRDefault="0079316A" w:rsidP="0079316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317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D8C40" w14:textId="77777777" w:rsidR="0079316A" w:rsidRPr="00801E2C" w:rsidRDefault="0079316A" w:rsidP="0079316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Цель муниципальной программы (комплексной программы)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59199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оздание условий для обеспечения долгосрочной сбалансированности и устойчивости местных бюджетов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0B6734" w:rsidRPr="00801E2C" w14:paraId="6F9CE264" w14:textId="77777777" w:rsidTr="00D61A9D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8370" w14:textId="77777777" w:rsidR="000B6734" w:rsidRPr="00801E2C" w:rsidRDefault="000B6734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3569" w14:textId="77777777" w:rsidR="000B6734" w:rsidRPr="00801E2C" w:rsidRDefault="000B6734" w:rsidP="001832A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415AE1">
              <w:rPr>
                <w:rFonts w:ascii="Times New Roman" w:hAnsi="Times New Roman" w:cs="Times New Roman"/>
                <w:sz w:val="24"/>
                <w:szCs w:val="24"/>
              </w:rPr>
              <w:t>Дефицит местного бюджета по отношению к годовому объему доходов местного бюджета без учета безвозмездных поступлений</w:t>
            </w:r>
            <w:r w:rsidR="005926B2">
              <w:rPr>
                <w:rFonts w:ascii="Times New Roman" w:hAnsi="Times New Roman" w:cs="Times New Roman"/>
                <w:sz w:val="24"/>
                <w:szCs w:val="24"/>
              </w:rPr>
              <w:t xml:space="preserve"> и поступлений налоговых доходов по дополнительному нормативу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A8D4" w14:textId="77777777" w:rsidR="000B6734" w:rsidRDefault="000B6734" w:rsidP="009254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1A37A2E3" w14:textId="77777777" w:rsidR="000B6734" w:rsidRDefault="000B6734" w:rsidP="009254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63709815" w14:textId="77777777" w:rsidR="000B6734" w:rsidRDefault="000B6734" w:rsidP="009254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7187519D" w14:textId="77777777" w:rsidR="000B6734" w:rsidRPr="00801E2C" w:rsidRDefault="000B6734" w:rsidP="009254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2FB21" w14:textId="77777777" w:rsidR="000B6734" w:rsidRDefault="000B6734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5D790E02" w14:textId="77777777" w:rsidR="000B6734" w:rsidRDefault="000B6734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081B47A9" w14:textId="77777777" w:rsidR="000B6734" w:rsidRDefault="000B6734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1998C536" w14:textId="77777777" w:rsidR="000B6734" w:rsidRPr="00801E2C" w:rsidRDefault="000B6734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убывание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5F8B" w14:textId="77777777" w:rsidR="000B6734" w:rsidRDefault="000B6734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65A81071" w14:textId="77777777" w:rsidR="000B6734" w:rsidRDefault="000B6734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7B8B9AAF" w14:textId="77777777" w:rsidR="000B6734" w:rsidRDefault="000B6734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35BA3166" w14:textId="77777777" w:rsidR="000B6734" w:rsidRPr="00801E2C" w:rsidRDefault="000B6734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5D96A" w14:textId="77777777" w:rsidR="000B6734" w:rsidRPr="00801E2C" w:rsidRDefault="000B6734" w:rsidP="00AB371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29CA9" w14:textId="77777777" w:rsidR="000B6734" w:rsidRPr="00E67B33" w:rsidRDefault="000B6734" w:rsidP="00D61A9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67B3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≤ 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0E17B" w14:textId="77777777" w:rsidR="000B6734" w:rsidRPr="00E67B33" w:rsidRDefault="000B6734" w:rsidP="00D61A9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67B3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≤ 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6D63E" w14:textId="77777777" w:rsidR="000B6734" w:rsidRPr="00E67B33" w:rsidRDefault="000B6734" w:rsidP="00D61A9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67B3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≤ 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5E8F4" w14:textId="77777777" w:rsidR="000B6734" w:rsidRDefault="000B6734" w:rsidP="00D61A9D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0D6D014" w14:textId="77777777" w:rsidR="000B6734" w:rsidRDefault="000B6734" w:rsidP="00D61A9D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BF95745" w14:textId="77777777" w:rsidR="000B6734" w:rsidRDefault="000B6734" w:rsidP="00D61A9D">
            <w:pPr>
              <w:spacing w:line="240" w:lineRule="auto"/>
            </w:pPr>
            <w:r w:rsidRPr="0002183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≤ 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5E142" w14:textId="77777777" w:rsidR="000B6734" w:rsidRDefault="000B6734" w:rsidP="00D61A9D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BEF9019" w14:textId="77777777" w:rsidR="000B6734" w:rsidRDefault="000B6734" w:rsidP="00D61A9D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077D0DF" w14:textId="77777777" w:rsidR="000B6734" w:rsidRDefault="000B6734" w:rsidP="00D61A9D">
            <w:pPr>
              <w:spacing w:line="240" w:lineRule="auto"/>
            </w:pPr>
            <w:r w:rsidRPr="0002183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≤ 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4C0EC" w14:textId="77777777" w:rsidR="000B6734" w:rsidRPr="00E67B33" w:rsidRDefault="000B6734" w:rsidP="00D61A9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67B3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≤ 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E344" w14:textId="77777777" w:rsidR="000B6734" w:rsidRPr="00801E2C" w:rsidRDefault="000B6734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E977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Постановление Правительства Челябинской области от 02.10.2020 г. № 488-П «О государственной программе Челябинской области «Управление государс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E977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венными финансами и государственным долгом Челябинской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9720" w14:textId="77777777" w:rsidR="000B6734" w:rsidRPr="00801E2C" w:rsidRDefault="000B6734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Финансовое управление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Администрации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C25DFF" w14:textId="77777777" w:rsidR="000B6734" w:rsidRPr="00801E2C" w:rsidRDefault="000B6734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25DA0" w:rsidRPr="00801E2C" w14:paraId="7C659ADC" w14:textId="77777777" w:rsidTr="00825DA0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FF9A" w14:textId="77777777" w:rsidR="00825DA0" w:rsidRPr="00801E2C" w:rsidRDefault="00825DA0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98BA" w14:textId="77777777" w:rsidR="00825DA0" w:rsidRPr="00415AE1" w:rsidRDefault="00825DA0" w:rsidP="001832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AE1">
              <w:rPr>
                <w:rFonts w:ascii="Times New Roman" w:hAnsi="Times New Roman" w:cs="Times New Roman"/>
                <w:sz w:val="24"/>
                <w:szCs w:val="24"/>
              </w:rPr>
              <w:t xml:space="preserve">Охват бюджетных </w:t>
            </w:r>
          </w:p>
          <w:p w14:paraId="0E2EF310" w14:textId="77777777" w:rsidR="00825DA0" w:rsidRPr="00415AE1" w:rsidRDefault="00825DA0" w:rsidP="001832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AE1">
              <w:rPr>
                <w:rFonts w:ascii="Times New Roman" w:hAnsi="Times New Roman" w:cs="Times New Roman"/>
                <w:sz w:val="24"/>
                <w:szCs w:val="24"/>
              </w:rPr>
              <w:t xml:space="preserve">ассигнований </w:t>
            </w:r>
          </w:p>
          <w:p w14:paraId="3A2F57F9" w14:textId="77777777" w:rsidR="00825DA0" w:rsidRPr="00415AE1" w:rsidRDefault="00825DA0" w:rsidP="001832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A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местного бюджета </w:t>
            </w:r>
          </w:p>
          <w:p w14:paraId="454EB6E9" w14:textId="77777777" w:rsidR="00825DA0" w:rsidRPr="00415AE1" w:rsidRDefault="00825DA0" w:rsidP="001832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AE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показателями, </w:t>
            </w:r>
          </w:p>
          <w:p w14:paraId="77CBDF1C" w14:textId="77777777" w:rsidR="00825DA0" w:rsidRPr="00415AE1" w:rsidRDefault="00825DA0" w:rsidP="001832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AE1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характеризующими </w:t>
            </w:r>
          </w:p>
          <w:p w14:paraId="633B2689" w14:textId="77777777" w:rsidR="00825DA0" w:rsidRPr="00415AE1" w:rsidRDefault="00825DA0" w:rsidP="001832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AE1">
              <w:rPr>
                <w:rFonts w:ascii="Times New Roman" w:hAnsi="Times New Roman" w:cs="Times New Roman"/>
                <w:sz w:val="24"/>
                <w:szCs w:val="24"/>
              </w:rPr>
              <w:t xml:space="preserve">цели и результаты их </w:t>
            </w:r>
          </w:p>
          <w:p w14:paraId="6F424F3A" w14:textId="77777777" w:rsidR="00825DA0" w:rsidRPr="00801E2C" w:rsidRDefault="00825DA0" w:rsidP="001832A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415AE1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64EC4" w14:textId="77777777" w:rsidR="00825DA0" w:rsidRPr="00801E2C" w:rsidRDefault="00825DA0" w:rsidP="001832A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A837" w14:textId="77777777" w:rsidR="00825DA0" w:rsidRDefault="00825DA0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350A3F37" w14:textId="77777777" w:rsidR="00825DA0" w:rsidRDefault="00825DA0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6527F6C5" w14:textId="77777777" w:rsidR="00825DA0" w:rsidRDefault="00825DA0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4932E2F2" w14:textId="77777777" w:rsidR="00825DA0" w:rsidRDefault="00825DA0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40392FA9" w14:textId="77777777" w:rsidR="00825DA0" w:rsidRDefault="00825DA0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6CE646C0" w14:textId="77777777" w:rsidR="00825DA0" w:rsidRDefault="00825DA0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59352437" w14:textId="77777777" w:rsidR="00825DA0" w:rsidRDefault="00825DA0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66BB448B" w14:textId="77777777" w:rsidR="00825DA0" w:rsidRDefault="00825DA0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возрастание</w:t>
            </w:r>
          </w:p>
          <w:p w14:paraId="39417E49" w14:textId="77777777" w:rsidR="00825DA0" w:rsidRPr="00801E2C" w:rsidRDefault="00825DA0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7EAD" w14:textId="77777777" w:rsidR="00825DA0" w:rsidRDefault="00825DA0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4886899D" w14:textId="77777777" w:rsidR="00825DA0" w:rsidRDefault="00825DA0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6C5A32E9" w14:textId="77777777" w:rsidR="00825DA0" w:rsidRDefault="00825DA0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5B5FFD8B" w14:textId="77777777" w:rsidR="00825DA0" w:rsidRDefault="00825DA0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0C8EA2BA" w14:textId="77777777" w:rsidR="00825DA0" w:rsidRDefault="00825DA0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57057C41" w14:textId="77777777" w:rsidR="00825DA0" w:rsidRDefault="00825DA0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087CBCC8" w14:textId="77777777" w:rsidR="00825DA0" w:rsidRDefault="00825DA0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3462FF1A" w14:textId="77777777" w:rsidR="00825DA0" w:rsidRPr="00801E2C" w:rsidRDefault="00825DA0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55FF" w14:textId="77777777" w:rsidR="00825DA0" w:rsidRPr="00825DA0" w:rsidRDefault="00825DA0" w:rsidP="00825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CF166" w14:textId="77777777" w:rsidR="00825DA0" w:rsidRPr="000B6734" w:rsidRDefault="00825DA0" w:rsidP="000B6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B3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&gt;</w:t>
            </w:r>
            <w:r w:rsidR="000B6734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5C71E" w14:textId="77777777" w:rsidR="00825DA0" w:rsidRPr="00E67B33" w:rsidRDefault="00825DA0" w:rsidP="00825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B3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&gt;90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CDC5" w14:textId="77777777" w:rsidR="00825DA0" w:rsidRPr="00E67B33" w:rsidRDefault="00825DA0" w:rsidP="00825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B3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&gt;90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6F2C8" w14:textId="77777777" w:rsidR="00825DA0" w:rsidRPr="0079316A" w:rsidRDefault="00825DA0" w:rsidP="00825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B3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&gt;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CB1EE" w14:textId="77777777" w:rsidR="00825DA0" w:rsidRPr="00E67B33" w:rsidRDefault="00825DA0" w:rsidP="00825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B3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&gt;90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D80A" w14:textId="77777777" w:rsidR="00825DA0" w:rsidRPr="00E67B33" w:rsidRDefault="00825DA0" w:rsidP="00825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B3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&gt;90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FD15" w14:textId="77777777" w:rsidR="00825DA0" w:rsidRPr="00801E2C" w:rsidRDefault="00825DA0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E977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Постановление Правительства Челябинской </w:t>
            </w:r>
            <w:r w:rsidRPr="00E977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области от 02.10.2020 г. № 488-П «О государственной программе Челябинской области «Управление государс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E977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венными финансами и государственным долгом Челябинской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D56F" w14:textId="77777777" w:rsidR="00825DA0" w:rsidRPr="00801E2C" w:rsidRDefault="00825DA0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Финансовое управление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Администрац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ии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E3F61E" w14:textId="77777777" w:rsidR="00825DA0" w:rsidRPr="00801E2C" w:rsidRDefault="00825DA0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25DA0" w:rsidRPr="00801E2C" w14:paraId="634BB117" w14:textId="77777777" w:rsidTr="00825DA0">
        <w:tc>
          <w:tcPr>
            <w:tcW w:w="15735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14:paraId="60F2F271" w14:textId="77777777" w:rsidR="00825DA0" w:rsidRPr="00801E2C" w:rsidRDefault="00825DA0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Цель муниципальной программы (комплексной программы)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 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59199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ыравнивание финансовых возможностей по осуществлению органами местного самоуправления полномочий по решению вопросов местного значения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E9221A" w:rsidRPr="00801E2C" w14:paraId="5CF9A43C" w14:textId="77777777" w:rsidTr="008B04F7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A99A" w14:textId="77777777" w:rsidR="00E9221A" w:rsidRPr="00801E2C" w:rsidRDefault="00E9221A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86883" w14:textId="77777777" w:rsidR="00E9221A" w:rsidRPr="00801E2C" w:rsidRDefault="00E9221A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отсутствие просроченной кредиторской задолженности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E5530" w14:textId="77777777" w:rsidR="00E9221A" w:rsidRPr="00801E2C" w:rsidRDefault="00E9221A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E5FC" w14:textId="77777777" w:rsidR="00E9221A" w:rsidRPr="00801E2C" w:rsidRDefault="00E9221A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BC55" w14:textId="77777777" w:rsidR="00E9221A" w:rsidRDefault="00E9221A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7612BCCD" w14:textId="77777777" w:rsidR="00E9221A" w:rsidRDefault="00E9221A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присутствует-1</w:t>
            </w:r>
          </w:p>
          <w:p w14:paraId="47E1FFF4" w14:textId="77777777" w:rsidR="00E9221A" w:rsidRPr="00801E2C" w:rsidRDefault="00E9221A" w:rsidP="005926B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отсутствует -0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51AAB" w14:textId="77777777" w:rsidR="00E9221A" w:rsidRPr="00E67B33" w:rsidRDefault="00E9221A" w:rsidP="00825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B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E298" w14:textId="77777777" w:rsidR="00E9221A" w:rsidRPr="00E67B33" w:rsidRDefault="00E9221A" w:rsidP="008B0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B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BE34" w14:textId="77777777" w:rsidR="00E9221A" w:rsidRPr="00E67B33" w:rsidRDefault="00E9221A" w:rsidP="008B0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B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6BAB1" w14:textId="77777777" w:rsidR="00E9221A" w:rsidRPr="00E67B33" w:rsidRDefault="00E9221A" w:rsidP="00825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B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DE0F" w14:textId="77777777" w:rsidR="00E9221A" w:rsidRPr="00E67B33" w:rsidRDefault="00E9221A" w:rsidP="00825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B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7C369" w14:textId="77777777" w:rsidR="00E9221A" w:rsidRPr="00E67B33" w:rsidRDefault="00E9221A" w:rsidP="00825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B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6472" w14:textId="77777777" w:rsidR="00E9221A" w:rsidRPr="00E67B33" w:rsidRDefault="00E9221A" w:rsidP="00825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B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1FF6" w14:textId="77777777" w:rsidR="00E9221A" w:rsidRPr="00801E2C" w:rsidRDefault="00E9221A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E977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Постановление Правительства Челябинской области от 02.10.2020 г. № 488-П «О государственной программе Челябинской области «Управление государс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E977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венными финансами и государственным долгом Челябинской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0332" w14:textId="77777777" w:rsidR="00E9221A" w:rsidRPr="00801E2C" w:rsidRDefault="00E9221A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Финансовое управление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Администрации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DC857C" w14:textId="77777777" w:rsidR="00E9221A" w:rsidRPr="00801E2C" w:rsidRDefault="00E9221A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825DA0" w:rsidRPr="00801E2C" w14:paraId="2C77DCDD" w14:textId="77777777" w:rsidTr="00825DA0"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1E88DB" w14:textId="77777777" w:rsidR="00825DA0" w:rsidRDefault="00825DA0" w:rsidP="0079316A">
            <w:pPr>
              <w:widowControl w:val="0"/>
              <w:shd w:val="clear" w:color="auto" w:fill="FFFFFF" w:themeFill="background1"/>
              <w:tabs>
                <w:tab w:val="left" w:pos="32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E752B73" w14:textId="77777777" w:rsidR="00825DA0" w:rsidRDefault="00825DA0" w:rsidP="0079316A">
            <w:pPr>
              <w:widowControl w:val="0"/>
              <w:shd w:val="clear" w:color="auto" w:fill="FFFFFF" w:themeFill="background1"/>
              <w:tabs>
                <w:tab w:val="left" w:pos="32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317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5010B836" w14:textId="77777777" w:rsidR="00825DA0" w:rsidRPr="00801E2C" w:rsidRDefault="00825DA0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Цель муниципальной программы (комплексной программы)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 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9199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беспечение деятельности по управлению муниципальными финансами  </w:t>
            </w:r>
            <w:r w:rsidRPr="0059199E">
              <w:rPr>
                <w:rFonts w:ascii="Times New Roman" w:hAnsi="Times New Roman" w:cs="Times New Roman"/>
                <w:sz w:val="24"/>
                <w:szCs w:val="24"/>
              </w:rPr>
              <w:t>Еткульского муниципального района</w:t>
            </w:r>
            <w:r w:rsidRPr="0059199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соответствии с бюджетным и налоговым законодательством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0B6734" w:rsidRPr="00801E2C" w14:paraId="678441A9" w14:textId="77777777" w:rsidTr="000B6734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DDAF" w14:textId="77777777" w:rsidR="000B6734" w:rsidRPr="00801E2C" w:rsidRDefault="000B6734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3C6B" w14:textId="77777777" w:rsidR="000B6734" w:rsidRPr="00415AE1" w:rsidRDefault="000B6734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5AE1">
              <w:rPr>
                <w:rFonts w:ascii="Times New Roman" w:hAnsi="Times New Roman" w:cs="Times New Roman"/>
                <w:sz w:val="24"/>
                <w:szCs w:val="24"/>
              </w:rPr>
              <w:t>Доля достигнутых целевых показателей (индикаторов) муниципальной программы в общем количестве целевых показателей (индикаторов)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BB767" w14:textId="77777777" w:rsidR="000B6734" w:rsidRPr="00801E2C" w:rsidRDefault="000B6734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BECA" w14:textId="77777777" w:rsidR="000B6734" w:rsidRDefault="000B6734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622F1316" w14:textId="77777777" w:rsidR="000B6734" w:rsidRDefault="000B6734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42FC2CAD" w14:textId="77777777" w:rsidR="000B6734" w:rsidRDefault="000B6734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5F4AC216" w14:textId="77777777" w:rsidR="000B6734" w:rsidRDefault="000B6734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5204ACA5" w14:textId="77777777" w:rsidR="000B6734" w:rsidRDefault="000B6734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186009F0" w14:textId="77777777" w:rsidR="000B6734" w:rsidRDefault="000B6734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376A076B" w14:textId="77777777" w:rsidR="000B6734" w:rsidRDefault="000B6734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79AB556E" w14:textId="77777777" w:rsidR="000B6734" w:rsidRDefault="000B6734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возрастание</w:t>
            </w:r>
          </w:p>
          <w:p w14:paraId="3CF95AB1" w14:textId="77777777" w:rsidR="000B6734" w:rsidRPr="00801E2C" w:rsidRDefault="000B6734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0A59" w14:textId="77777777" w:rsidR="000B6734" w:rsidRDefault="000B6734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6CAECE33" w14:textId="77777777" w:rsidR="000B6734" w:rsidRDefault="000B6734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09295A84" w14:textId="77777777" w:rsidR="000B6734" w:rsidRDefault="000B6734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1282214B" w14:textId="77777777" w:rsidR="000B6734" w:rsidRDefault="000B6734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2543FB96" w14:textId="77777777" w:rsidR="000B6734" w:rsidRDefault="000B6734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3C176BF4" w14:textId="77777777" w:rsidR="000B6734" w:rsidRDefault="000B6734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69954DE6" w14:textId="77777777" w:rsidR="000B6734" w:rsidRDefault="000B6734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1FDA5DBA" w14:textId="77777777" w:rsidR="000B6734" w:rsidRPr="00801E2C" w:rsidRDefault="000B6734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7500" w14:textId="77777777" w:rsidR="000B6734" w:rsidRDefault="000B6734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1E773EF8" w14:textId="77777777" w:rsidR="000B6734" w:rsidRDefault="000B6734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5FB76BE3" w14:textId="77777777" w:rsidR="000B6734" w:rsidRDefault="000B6734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1AB2BB5C" w14:textId="77777777" w:rsidR="000B6734" w:rsidRDefault="000B6734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55CA6E5F" w14:textId="77777777" w:rsidR="000B6734" w:rsidRDefault="000B6734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51F903F5" w14:textId="77777777" w:rsidR="000B6734" w:rsidRDefault="000B6734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5919B8DA" w14:textId="77777777" w:rsidR="000B6734" w:rsidRDefault="000B6734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  <w:p w14:paraId="4AD55DC9" w14:textId="77777777" w:rsidR="000B6734" w:rsidRPr="00801E2C" w:rsidRDefault="000B6734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95,5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B2A5" w14:textId="77777777" w:rsidR="000B6734" w:rsidRPr="00E67B33" w:rsidRDefault="000B6734" w:rsidP="000B6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60DA" w14:textId="77777777" w:rsidR="000B6734" w:rsidRPr="00E67B33" w:rsidRDefault="000B6734" w:rsidP="000B6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D36E1" w14:textId="77777777" w:rsidR="000B6734" w:rsidRPr="00E67B33" w:rsidRDefault="000B6734" w:rsidP="000B6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F2B9C" w14:textId="77777777" w:rsidR="000B6734" w:rsidRPr="00E67B33" w:rsidRDefault="000B6734" w:rsidP="000B6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8D04C" w14:textId="77777777" w:rsidR="000B6734" w:rsidRPr="00E67B33" w:rsidRDefault="000B6734" w:rsidP="000B6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B82C" w14:textId="77777777" w:rsidR="000B6734" w:rsidRPr="00E67B33" w:rsidRDefault="000B6734" w:rsidP="000B6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2B2D" w14:textId="77777777" w:rsidR="000B6734" w:rsidRPr="00801E2C" w:rsidRDefault="000B6734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E977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Постановление Правительства Челябинской области от 02.10.2020 г. № 488-П «О государственной программе Челябинской области «Управление государс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E977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венными финансами и государственным долгом Челябинской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4A38" w14:textId="77777777" w:rsidR="000B6734" w:rsidRPr="00801E2C" w:rsidRDefault="000B6734" w:rsidP="00825DA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Финансовое управление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Администрации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3A1D57" w14:textId="77777777" w:rsidR="000B6734" w:rsidRPr="00801E2C" w:rsidRDefault="000B6734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57D7CCEF" w14:textId="77777777" w:rsidR="00DF7A61" w:rsidRPr="00801E2C" w:rsidRDefault="00DF7A61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0CDDC3D2" w14:textId="77777777" w:rsidR="00DF7A61" w:rsidRPr="00801E2C" w:rsidRDefault="00CF4437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br w:type="page"/>
      </w:r>
      <w:r w:rsidR="00DF7A61"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lastRenderedPageBreak/>
        <w:t xml:space="preserve">3. Прокси-показатели </w:t>
      </w:r>
      <w:r w:rsidR="00070BEE"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муниципаль</w:t>
      </w:r>
      <w:r w:rsidR="00666E1A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ной программы</w:t>
      </w:r>
      <w:r w:rsidR="00666E1A"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 </w:t>
      </w:r>
      <w:r w:rsidR="00666E1A" w:rsidRPr="004E0F1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«Управление муниципальными финансами</w:t>
      </w:r>
      <w:r w:rsidR="00666E1A" w:rsidRPr="004E0F1C">
        <w:rPr>
          <w:rFonts w:ascii="Times New Roman" w:hAnsi="Times New Roman" w:cs="Times New Roman"/>
          <w:sz w:val="24"/>
          <w:szCs w:val="24"/>
        </w:rPr>
        <w:t xml:space="preserve"> Еткульского муниципального района</w:t>
      </w:r>
      <w:r w:rsidR="00666E1A" w:rsidRPr="004E0F1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</w:t>
      </w:r>
      <w:r w:rsidR="00666E1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DF7A61"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в</w:t>
      </w:r>
      <w:r w:rsidR="00666E1A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 2025</w:t>
      </w:r>
      <w:r w:rsidR="00DF7A61"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 году</w:t>
      </w:r>
      <w:r w:rsidR="00666E1A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 отсутствуют</w:t>
      </w:r>
    </w:p>
    <w:tbl>
      <w:tblPr>
        <w:tblW w:w="152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2844"/>
        <w:gridCol w:w="1680"/>
        <w:gridCol w:w="1680"/>
        <w:gridCol w:w="1540"/>
        <w:gridCol w:w="980"/>
        <w:gridCol w:w="980"/>
        <w:gridCol w:w="1126"/>
        <w:gridCol w:w="980"/>
        <w:gridCol w:w="2708"/>
      </w:tblGrid>
      <w:tr w:rsidR="00801E2C" w:rsidRPr="00801E2C" w14:paraId="0A2CF5DE" w14:textId="77777777" w:rsidTr="003126A1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DFE58" w14:textId="77777777" w:rsidR="00DF7A61" w:rsidRPr="00801E2C" w:rsidRDefault="00576333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58035281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0538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7AB1ED76" w14:textId="77777777" w:rsidR="00DF7A61" w:rsidRPr="00801E2C" w:rsidRDefault="00DF7A61" w:rsidP="00C73C7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FC9F2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Признак возрастания/ убывания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308FB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C4446" w14:textId="77777777" w:rsidR="00DF7A61" w:rsidRPr="00801E2C" w:rsidRDefault="00DF7A61" w:rsidP="00C73C7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Базовое значение</w:t>
            </w: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4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0906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Значение показателя по кварталам / месяцам</w:t>
            </w:r>
          </w:p>
        </w:tc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8AEB9E" w14:textId="77777777" w:rsidR="00576333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Ответственный </w:t>
            </w:r>
          </w:p>
          <w:p w14:paraId="507DEE54" w14:textId="77777777" w:rsidR="00DF7A61" w:rsidRPr="00801E2C" w:rsidRDefault="00DF7A61" w:rsidP="00C73C7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 достижение показателя</w:t>
            </w: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801E2C" w:rsidRPr="00801E2C" w14:paraId="5FA683F5" w14:textId="77777777" w:rsidTr="003126A1">
        <w:trPr>
          <w:trHeight w:val="462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07F5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38B1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AD59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215F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24E1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DD71A" w14:textId="77777777" w:rsidR="00DF7A61" w:rsidRPr="00801E2C" w:rsidRDefault="003126A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FAF3" w14:textId="77777777" w:rsidR="00DF7A61" w:rsidRPr="00801E2C" w:rsidRDefault="003126A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53BCF" w14:textId="77777777" w:rsidR="00DF7A61" w:rsidRPr="00801E2C" w:rsidRDefault="003126A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42DAB" w14:textId="77777777" w:rsidR="00DF7A61" w:rsidRPr="00801E2C" w:rsidRDefault="003126A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48DF2D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01E2C" w:rsidRPr="00801E2C" w14:paraId="07D2A4AF" w14:textId="77777777" w:rsidTr="003126A1">
        <w:trPr>
          <w:trHeight w:val="626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3A34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C29B75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Показатель </w:t>
            </w:r>
            <w:r w:rsidR="00576333"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</w:t>
            </w: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программы (комплексной программы)</w:t>
            </w:r>
            <w:r w:rsidR="00576333"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  <w:r w:rsidR="00576333"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единица измерения по </w:t>
            </w:r>
            <w:hyperlink r:id="rId10" w:history="1">
              <w:r w:rsidRPr="00801E2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ОКЕИ</w:t>
              </w:r>
            </w:hyperlink>
          </w:p>
        </w:tc>
      </w:tr>
      <w:tr w:rsidR="00801E2C" w:rsidRPr="00801E2C" w14:paraId="78F4A8B9" w14:textId="77777777" w:rsidTr="003126A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847F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BDB72" w14:textId="77777777" w:rsidR="00DF7A61" w:rsidRPr="00801E2C" w:rsidRDefault="00576333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«Наименование прокси-показателя»</w:t>
            </w:r>
            <w:r w:rsidR="00DF7A61"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800D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522E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9848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2FFD0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C9991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C22B2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BEA65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ABF576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01E2C" w:rsidRPr="00801E2C" w14:paraId="73250366" w14:textId="77777777" w:rsidTr="003126A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C0F5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C6BAA" w14:textId="77777777" w:rsidR="00DF7A61" w:rsidRPr="00801E2C" w:rsidRDefault="00576333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DF7A61"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прокси-показателя</w:t>
            </w: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  <w:r w:rsidR="00DF7A61"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N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51D7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9352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B87D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4516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473E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DEBB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712B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68522B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01E2C" w:rsidRPr="00801E2C" w14:paraId="52C63437" w14:textId="77777777" w:rsidTr="003126A1">
        <w:trPr>
          <w:trHeight w:val="563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60B4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AD4F3" w14:textId="77777777" w:rsidR="00DF7A61" w:rsidRPr="00801E2C" w:rsidRDefault="00576333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35FC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D7DE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38E4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431D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A9E6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816C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CDCC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5DE279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18CE1047" w14:textId="77777777" w:rsidR="00DF7A61" w:rsidRPr="00801E2C" w:rsidRDefault="00DF7A61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345335A8" w14:textId="77777777" w:rsidR="00DF7A61" w:rsidRPr="00801E2C" w:rsidRDefault="00DF7A61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773E3AE8" w14:textId="77777777" w:rsidR="00856BAC" w:rsidRPr="00801E2C" w:rsidRDefault="00856BAC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</w:pPr>
      <w:r w:rsidRPr="00801E2C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br w:type="page"/>
      </w:r>
    </w:p>
    <w:p w14:paraId="2966BE0F" w14:textId="77777777" w:rsidR="00DF7A61" w:rsidRPr="00801E2C" w:rsidRDefault="00DF7A61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lastRenderedPageBreak/>
        <w:t xml:space="preserve">4. План достижения показателей </w:t>
      </w:r>
      <w:r w:rsidR="002D732D"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муниципаль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ной программы </w:t>
      </w:r>
      <w:r w:rsidR="0096041D" w:rsidRPr="004E0F1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«Управление муниципальными финансами</w:t>
      </w:r>
      <w:r w:rsidR="0096041D" w:rsidRPr="004E0F1C">
        <w:rPr>
          <w:rFonts w:ascii="Times New Roman" w:hAnsi="Times New Roman" w:cs="Times New Roman"/>
          <w:sz w:val="24"/>
          <w:szCs w:val="24"/>
        </w:rPr>
        <w:t xml:space="preserve"> Еткульского муниципального района</w:t>
      </w:r>
      <w:r w:rsidR="0096041D" w:rsidRPr="004E0F1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</w:t>
      </w:r>
      <w:r w:rsidR="009604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в </w:t>
      </w:r>
      <w:r w:rsidR="0096041D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2025 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году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  <w:lang w:eastAsia="ru-RU"/>
        </w:rPr>
        <w:t> </w:t>
      </w:r>
    </w:p>
    <w:tbl>
      <w:tblPr>
        <w:tblStyle w:val="a8"/>
        <w:tblW w:w="15168" w:type="dxa"/>
        <w:tblLayout w:type="fixed"/>
        <w:tblLook w:val="0000" w:firstRow="0" w:lastRow="0" w:firstColumn="0" w:lastColumn="0" w:noHBand="0" w:noVBand="0"/>
      </w:tblPr>
      <w:tblGrid>
        <w:gridCol w:w="560"/>
        <w:gridCol w:w="1850"/>
        <w:gridCol w:w="1418"/>
        <w:gridCol w:w="1275"/>
        <w:gridCol w:w="709"/>
        <w:gridCol w:w="142"/>
        <w:gridCol w:w="709"/>
        <w:gridCol w:w="141"/>
        <w:gridCol w:w="567"/>
        <w:gridCol w:w="142"/>
        <w:gridCol w:w="567"/>
        <w:gridCol w:w="142"/>
        <w:gridCol w:w="567"/>
        <w:gridCol w:w="708"/>
        <w:gridCol w:w="709"/>
        <w:gridCol w:w="728"/>
        <w:gridCol w:w="992"/>
        <w:gridCol w:w="832"/>
        <w:gridCol w:w="840"/>
        <w:gridCol w:w="1570"/>
      </w:tblGrid>
      <w:tr w:rsidR="00801E2C" w:rsidRPr="00801E2C" w14:paraId="13793231" w14:textId="77777777" w:rsidTr="000B6734">
        <w:tc>
          <w:tcPr>
            <w:tcW w:w="560" w:type="dxa"/>
            <w:vMerge w:val="restart"/>
          </w:tcPr>
          <w:p w14:paraId="65960EF4" w14:textId="77777777" w:rsidR="00DF7A61" w:rsidRPr="00801E2C" w:rsidRDefault="002D732D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№</w:t>
            </w:r>
          </w:p>
          <w:p w14:paraId="48C887BF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1850" w:type="dxa"/>
            <w:vMerge w:val="restart"/>
          </w:tcPr>
          <w:p w14:paraId="500C93CF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Цели / показатели</w:t>
            </w:r>
          </w:p>
        </w:tc>
        <w:tc>
          <w:tcPr>
            <w:tcW w:w="1418" w:type="dxa"/>
            <w:vMerge w:val="restart"/>
          </w:tcPr>
          <w:p w14:paraId="0D8F5BD9" w14:textId="77777777" w:rsidR="00DF7A61" w:rsidRPr="00801E2C" w:rsidRDefault="00DF7A61" w:rsidP="00C73C7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Уровень показателя</w:t>
            </w:r>
          </w:p>
        </w:tc>
        <w:tc>
          <w:tcPr>
            <w:tcW w:w="1275" w:type="dxa"/>
            <w:vMerge w:val="restart"/>
          </w:tcPr>
          <w:p w14:paraId="4FC339AC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8495" w:type="dxa"/>
            <w:gridSpan w:val="15"/>
          </w:tcPr>
          <w:p w14:paraId="0F884AE9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Плановые значения по месяцам</w:t>
            </w:r>
          </w:p>
        </w:tc>
        <w:tc>
          <w:tcPr>
            <w:tcW w:w="1570" w:type="dxa"/>
            <w:vMerge w:val="restart"/>
          </w:tcPr>
          <w:p w14:paraId="7AAE94CC" w14:textId="77777777" w:rsidR="00DF7A61" w:rsidRDefault="00DF7A61" w:rsidP="005C2B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17" w:right="-116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На конец</w:t>
            </w:r>
            <w:r w:rsidR="005C2B93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 2025</w:t>
            </w:r>
            <w:r w:rsidRPr="00801E2C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 года </w:t>
            </w:r>
          </w:p>
          <w:p w14:paraId="168F533E" w14:textId="77777777" w:rsidR="005C2B93" w:rsidRPr="00801E2C" w:rsidRDefault="005C2B93" w:rsidP="005C2B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17" w:right="-116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801E2C" w:rsidRPr="00801E2C" w14:paraId="14C91C9B" w14:textId="77777777" w:rsidTr="000B6734">
        <w:tc>
          <w:tcPr>
            <w:tcW w:w="560" w:type="dxa"/>
            <w:vMerge/>
          </w:tcPr>
          <w:p w14:paraId="2B872BE9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850" w:type="dxa"/>
            <w:vMerge/>
          </w:tcPr>
          <w:p w14:paraId="7BAC66A1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FEA184A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72B294A3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14:paraId="47FD358A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850" w:type="dxa"/>
            <w:gridSpan w:val="2"/>
          </w:tcPr>
          <w:p w14:paraId="57FBC094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709" w:type="dxa"/>
            <w:gridSpan w:val="2"/>
          </w:tcPr>
          <w:p w14:paraId="7017D89C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709" w:type="dxa"/>
            <w:gridSpan w:val="2"/>
          </w:tcPr>
          <w:p w14:paraId="5DDDD99F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14:paraId="22F299D5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май</w:t>
            </w:r>
          </w:p>
        </w:tc>
        <w:tc>
          <w:tcPr>
            <w:tcW w:w="708" w:type="dxa"/>
          </w:tcPr>
          <w:p w14:paraId="50043787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июнь</w:t>
            </w:r>
          </w:p>
        </w:tc>
        <w:tc>
          <w:tcPr>
            <w:tcW w:w="709" w:type="dxa"/>
          </w:tcPr>
          <w:p w14:paraId="4CD303E5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июль</w:t>
            </w:r>
          </w:p>
        </w:tc>
        <w:tc>
          <w:tcPr>
            <w:tcW w:w="728" w:type="dxa"/>
          </w:tcPr>
          <w:p w14:paraId="56493777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август</w:t>
            </w:r>
          </w:p>
        </w:tc>
        <w:tc>
          <w:tcPr>
            <w:tcW w:w="992" w:type="dxa"/>
          </w:tcPr>
          <w:p w14:paraId="51E1B0D0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сентябрь</w:t>
            </w:r>
          </w:p>
        </w:tc>
        <w:tc>
          <w:tcPr>
            <w:tcW w:w="832" w:type="dxa"/>
          </w:tcPr>
          <w:p w14:paraId="5A48FA92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октябрь</w:t>
            </w:r>
          </w:p>
        </w:tc>
        <w:tc>
          <w:tcPr>
            <w:tcW w:w="840" w:type="dxa"/>
          </w:tcPr>
          <w:p w14:paraId="3CC1992B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ноябрь</w:t>
            </w:r>
          </w:p>
        </w:tc>
        <w:tc>
          <w:tcPr>
            <w:tcW w:w="1570" w:type="dxa"/>
            <w:vMerge/>
          </w:tcPr>
          <w:p w14:paraId="6A1DD033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415AE1" w:rsidRPr="00801E2C" w14:paraId="037179F8" w14:textId="77777777" w:rsidTr="000B6734">
        <w:trPr>
          <w:trHeight w:val="331"/>
        </w:trPr>
        <w:tc>
          <w:tcPr>
            <w:tcW w:w="560" w:type="dxa"/>
          </w:tcPr>
          <w:p w14:paraId="025B2541" w14:textId="77777777" w:rsidR="00415AE1" w:rsidRPr="00801E2C" w:rsidRDefault="00415AE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4608" w:type="dxa"/>
            <w:gridSpan w:val="19"/>
          </w:tcPr>
          <w:p w14:paraId="7DB0D1E7" w14:textId="77777777" w:rsidR="00415AE1" w:rsidRPr="00801E2C" w:rsidRDefault="00415AE1" w:rsidP="00415A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color w:val="000000" w:themeColor="text1"/>
                <w:sz w:val="24"/>
                <w:szCs w:val="24"/>
              </w:rPr>
              <w:t>П</w:t>
            </w:r>
            <w:r w:rsidRPr="00801E2C">
              <w:rPr>
                <w:rFonts w:ascii="Times New Roman CYR" w:hAnsi="Times New Roman CYR" w:cs="Times New Roman CYR"/>
                <w:bCs/>
                <w:color w:val="000000" w:themeColor="text1"/>
                <w:sz w:val="24"/>
                <w:szCs w:val="24"/>
              </w:rPr>
              <w:t>оказател</w:t>
            </w:r>
            <w:r>
              <w:rPr>
                <w:rFonts w:ascii="Times New Roman CYR" w:hAnsi="Times New Roman CYR" w:cs="Times New Roman CYR"/>
                <w:bCs/>
                <w:color w:val="000000" w:themeColor="text1"/>
                <w:sz w:val="24"/>
                <w:szCs w:val="24"/>
              </w:rPr>
              <w:t>и</w:t>
            </w:r>
            <w:r w:rsidRPr="00801E2C">
              <w:rPr>
                <w:rFonts w:ascii="Times New Roman CYR" w:hAnsi="Times New Roman CYR" w:cs="Times New Roman CYR"/>
                <w:bCs/>
                <w:color w:val="000000" w:themeColor="text1"/>
                <w:sz w:val="24"/>
                <w:szCs w:val="24"/>
              </w:rPr>
              <w:t xml:space="preserve"> муниципальной программы </w:t>
            </w:r>
            <w:r w:rsidRPr="004E0F1C">
              <w:rPr>
                <w:bCs/>
                <w:color w:val="000000" w:themeColor="text1"/>
                <w:sz w:val="24"/>
                <w:szCs w:val="24"/>
              </w:rPr>
              <w:t>«Управление муниципальными финансами</w:t>
            </w:r>
            <w:r w:rsidRPr="004E0F1C">
              <w:rPr>
                <w:sz w:val="24"/>
                <w:szCs w:val="24"/>
              </w:rPr>
              <w:t xml:space="preserve"> Еткульского муниципального района</w:t>
            </w:r>
            <w:r w:rsidRPr="004E0F1C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</w:tc>
      </w:tr>
      <w:tr w:rsidR="00801E2C" w:rsidRPr="00801E2C" w14:paraId="7415D318" w14:textId="77777777" w:rsidTr="000B6734">
        <w:trPr>
          <w:trHeight w:val="615"/>
        </w:trPr>
        <w:tc>
          <w:tcPr>
            <w:tcW w:w="560" w:type="dxa"/>
          </w:tcPr>
          <w:p w14:paraId="3360CAA1" w14:textId="77777777" w:rsidR="00DF7A61" w:rsidRPr="00801E2C" w:rsidRDefault="00C73C78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608" w:type="dxa"/>
            <w:gridSpan w:val="19"/>
          </w:tcPr>
          <w:p w14:paraId="234A4A6C" w14:textId="77777777" w:rsidR="00DF7A61" w:rsidRPr="00801E2C" w:rsidRDefault="00DF7A61" w:rsidP="00C73C78">
            <w:pPr>
              <w:shd w:val="clear" w:color="auto" w:fill="FFFFFF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Цель </w:t>
            </w:r>
            <w:r w:rsidR="002D732D" w:rsidRPr="00801E2C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муниципаль</w:t>
            </w:r>
            <w:r w:rsidRPr="00801E2C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ной программы</w:t>
            </w:r>
            <w:r w:rsidR="0096041D" w:rsidRPr="00AB3713">
              <w:rPr>
                <w:color w:val="000000" w:themeColor="text1"/>
                <w:sz w:val="24"/>
                <w:szCs w:val="24"/>
              </w:rPr>
              <w:t xml:space="preserve">: </w:t>
            </w:r>
            <w:r w:rsidR="000B6734" w:rsidRPr="0059199E">
              <w:rPr>
                <w:color w:val="000000"/>
                <w:sz w:val="24"/>
                <w:szCs w:val="24"/>
              </w:rPr>
              <w:t>создание условий для обеспечения долгосрочной сбалансированности и устойчивости местных бюджетов</w:t>
            </w:r>
          </w:p>
        </w:tc>
      </w:tr>
      <w:tr w:rsidR="00E67B33" w:rsidRPr="00801E2C" w14:paraId="572444FF" w14:textId="77777777" w:rsidTr="000B6734">
        <w:tc>
          <w:tcPr>
            <w:tcW w:w="560" w:type="dxa"/>
          </w:tcPr>
          <w:p w14:paraId="045032F6" w14:textId="77777777" w:rsidR="00E67B33" w:rsidRPr="00801E2C" w:rsidRDefault="00C73C78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1850" w:type="dxa"/>
          </w:tcPr>
          <w:p w14:paraId="13BFC8EF" w14:textId="77777777" w:rsidR="00E67B33" w:rsidRPr="00415AE1" w:rsidRDefault="00E67B33" w:rsidP="001832A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415AE1">
              <w:rPr>
                <w:sz w:val="24"/>
                <w:szCs w:val="24"/>
              </w:rPr>
              <w:t>Дефицит местного бюджета по отношению к годовому объему доходов местного бюджета без учета безвозмездных поступлений</w:t>
            </w:r>
          </w:p>
        </w:tc>
        <w:tc>
          <w:tcPr>
            <w:tcW w:w="1418" w:type="dxa"/>
          </w:tcPr>
          <w:p w14:paraId="3F8C29D4" w14:textId="77777777" w:rsidR="00E67B33" w:rsidRPr="00801E2C" w:rsidRDefault="00E67B33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МП</w:t>
            </w:r>
          </w:p>
        </w:tc>
        <w:tc>
          <w:tcPr>
            <w:tcW w:w="1275" w:type="dxa"/>
          </w:tcPr>
          <w:p w14:paraId="7F2D7BE9" w14:textId="77777777" w:rsidR="00E67B33" w:rsidRPr="00801E2C" w:rsidRDefault="00E67B33" w:rsidP="00E67B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709" w:type="dxa"/>
          </w:tcPr>
          <w:p w14:paraId="0EF787F1" w14:textId="77777777" w:rsidR="00E67B33" w:rsidRPr="00E67B33" w:rsidRDefault="00E67B33" w:rsidP="00E67B3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en-US"/>
              </w:rPr>
            </w:pPr>
            <w:r w:rsidRPr="00E67B33">
              <w:rPr>
                <w:bCs/>
                <w:sz w:val="24"/>
                <w:szCs w:val="24"/>
                <w:lang w:val="en-US"/>
              </w:rPr>
              <w:t>≤ 5</w:t>
            </w:r>
          </w:p>
        </w:tc>
        <w:tc>
          <w:tcPr>
            <w:tcW w:w="851" w:type="dxa"/>
            <w:gridSpan w:val="2"/>
          </w:tcPr>
          <w:p w14:paraId="4926EA6A" w14:textId="77777777" w:rsidR="00E67B33" w:rsidRPr="00E67B33" w:rsidRDefault="00E67B33" w:rsidP="00E67B3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en-US"/>
              </w:rPr>
            </w:pPr>
            <w:r w:rsidRPr="00E67B33">
              <w:rPr>
                <w:bCs/>
                <w:sz w:val="24"/>
                <w:szCs w:val="24"/>
                <w:lang w:val="en-US"/>
              </w:rPr>
              <w:t>≤ 5</w:t>
            </w:r>
          </w:p>
        </w:tc>
        <w:tc>
          <w:tcPr>
            <w:tcW w:w="708" w:type="dxa"/>
            <w:gridSpan w:val="2"/>
          </w:tcPr>
          <w:p w14:paraId="74FBB162" w14:textId="77777777" w:rsidR="00E67B33" w:rsidRPr="00E67B33" w:rsidRDefault="00E67B33" w:rsidP="00E67B3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en-US"/>
              </w:rPr>
            </w:pPr>
            <w:r w:rsidRPr="00E67B33">
              <w:rPr>
                <w:bCs/>
                <w:sz w:val="24"/>
                <w:szCs w:val="24"/>
                <w:lang w:val="en-US"/>
              </w:rPr>
              <w:t>≤ 5</w:t>
            </w:r>
          </w:p>
        </w:tc>
        <w:tc>
          <w:tcPr>
            <w:tcW w:w="709" w:type="dxa"/>
            <w:gridSpan w:val="2"/>
          </w:tcPr>
          <w:p w14:paraId="76D0E460" w14:textId="77777777" w:rsidR="00E67B33" w:rsidRPr="00E67B33" w:rsidRDefault="00E67B33" w:rsidP="00E67B3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en-US"/>
              </w:rPr>
            </w:pPr>
            <w:r w:rsidRPr="00E67B33">
              <w:rPr>
                <w:bCs/>
                <w:sz w:val="24"/>
                <w:szCs w:val="24"/>
                <w:lang w:val="en-US"/>
              </w:rPr>
              <w:t>≤ 5</w:t>
            </w:r>
          </w:p>
        </w:tc>
        <w:tc>
          <w:tcPr>
            <w:tcW w:w="709" w:type="dxa"/>
            <w:gridSpan w:val="2"/>
          </w:tcPr>
          <w:p w14:paraId="46D626BE" w14:textId="77777777" w:rsidR="00E67B33" w:rsidRPr="00E67B33" w:rsidRDefault="00E67B33" w:rsidP="00E67B3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en-US"/>
              </w:rPr>
            </w:pPr>
            <w:r w:rsidRPr="00E67B33">
              <w:rPr>
                <w:bCs/>
                <w:sz w:val="24"/>
                <w:szCs w:val="24"/>
                <w:lang w:val="en-US"/>
              </w:rPr>
              <w:t>≤ 5</w:t>
            </w:r>
          </w:p>
        </w:tc>
        <w:tc>
          <w:tcPr>
            <w:tcW w:w="708" w:type="dxa"/>
          </w:tcPr>
          <w:p w14:paraId="20992835" w14:textId="77777777" w:rsidR="00E67B33" w:rsidRPr="00E67B33" w:rsidRDefault="00E67B33" w:rsidP="00E67B3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en-US"/>
              </w:rPr>
            </w:pPr>
            <w:r w:rsidRPr="00E67B33">
              <w:rPr>
                <w:bCs/>
                <w:sz w:val="24"/>
                <w:szCs w:val="24"/>
                <w:lang w:val="en-US"/>
              </w:rPr>
              <w:t>≤ 5</w:t>
            </w:r>
          </w:p>
        </w:tc>
        <w:tc>
          <w:tcPr>
            <w:tcW w:w="709" w:type="dxa"/>
          </w:tcPr>
          <w:p w14:paraId="2EA84349" w14:textId="77777777" w:rsidR="00E67B33" w:rsidRPr="00E67B33" w:rsidRDefault="00E67B33" w:rsidP="00E67B3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en-US"/>
              </w:rPr>
            </w:pPr>
            <w:r w:rsidRPr="00E67B33">
              <w:rPr>
                <w:bCs/>
                <w:sz w:val="24"/>
                <w:szCs w:val="24"/>
                <w:lang w:val="en-US"/>
              </w:rPr>
              <w:t>≤ 5</w:t>
            </w:r>
          </w:p>
        </w:tc>
        <w:tc>
          <w:tcPr>
            <w:tcW w:w="728" w:type="dxa"/>
          </w:tcPr>
          <w:p w14:paraId="082A0CAF" w14:textId="77777777" w:rsidR="00E67B33" w:rsidRPr="00E67B33" w:rsidRDefault="00E67B33" w:rsidP="00E67B3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en-US"/>
              </w:rPr>
            </w:pPr>
            <w:r w:rsidRPr="00E67B33">
              <w:rPr>
                <w:bCs/>
                <w:sz w:val="24"/>
                <w:szCs w:val="24"/>
                <w:lang w:val="en-US"/>
              </w:rPr>
              <w:t>≤ 5</w:t>
            </w:r>
          </w:p>
        </w:tc>
        <w:tc>
          <w:tcPr>
            <w:tcW w:w="992" w:type="dxa"/>
          </w:tcPr>
          <w:p w14:paraId="50353BC9" w14:textId="77777777" w:rsidR="00E67B33" w:rsidRPr="00E67B33" w:rsidRDefault="00E67B33" w:rsidP="00E67B3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en-US"/>
              </w:rPr>
            </w:pPr>
            <w:r w:rsidRPr="00E67B33">
              <w:rPr>
                <w:bCs/>
                <w:sz w:val="24"/>
                <w:szCs w:val="24"/>
                <w:lang w:val="en-US"/>
              </w:rPr>
              <w:t>≤ 5</w:t>
            </w:r>
          </w:p>
        </w:tc>
        <w:tc>
          <w:tcPr>
            <w:tcW w:w="832" w:type="dxa"/>
          </w:tcPr>
          <w:p w14:paraId="2543804A" w14:textId="77777777" w:rsidR="00E67B33" w:rsidRPr="00E67B33" w:rsidRDefault="00E67B33" w:rsidP="00E67B3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en-US"/>
              </w:rPr>
            </w:pPr>
            <w:r w:rsidRPr="00E67B33">
              <w:rPr>
                <w:bCs/>
                <w:sz w:val="24"/>
                <w:szCs w:val="24"/>
                <w:lang w:val="en-US"/>
              </w:rPr>
              <w:t>≤ 5</w:t>
            </w:r>
          </w:p>
        </w:tc>
        <w:tc>
          <w:tcPr>
            <w:tcW w:w="840" w:type="dxa"/>
          </w:tcPr>
          <w:p w14:paraId="299D4A6F" w14:textId="77777777" w:rsidR="00E67B33" w:rsidRPr="00E67B33" w:rsidRDefault="00E67B33" w:rsidP="00E67B3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en-US"/>
              </w:rPr>
            </w:pPr>
            <w:r w:rsidRPr="00E67B33">
              <w:rPr>
                <w:bCs/>
                <w:sz w:val="24"/>
                <w:szCs w:val="24"/>
                <w:lang w:val="en-US"/>
              </w:rPr>
              <w:t>≤ 5</w:t>
            </w:r>
          </w:p>
        </w:tc>
        <w:tc>
          <w:tcPr>
            <w:tcW w:w="1570" w:type="dxa"/>
          </w:tcPr>
          <w:p w14:paraId="123D5CF8" w14:textId="77777777" w:rsidR="00E67B33" w:rsidRPr="00E67B33" w:rsidRDefault="00E67B33" w:rsidP="00E67B3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en-US"/>
              </w:rPr>
            </w:pPr>
            <w:r w:rsidRPr="00E67B33">
              <w:rPr>
                <w:bCs/>
                <w:sz w:val="24"/>
                <w:szCs w:val="24"/>
                <w:lang w:val="en-US"/>
              </w:rPr>
              <w:t>≤ 5</w:t>
            </w:r>
          </w:p>
        </w:tc>
      </w:tr>
      <w:tr w:rsidR="00E67B33" w:rsidRPr="00801E2C" w14:paraId="30464FFF" w14:textId="77777777" w:rsidTr="000B6734">
        <w:trPr>
          <w:trHeight w:val="561"/>
        </w:trPr>
        <w:tc>
          <w:tcPr>
            <w:tcW w:w="560" w:type="dxa"/>
          </w:tcPr>
          <w:p w14:paraId="2577DF9A" w14:textId="77777777" w:rsidR="00E67B33" w:rsidRPr="00801E2C" w:rsidRDefault="00C73C78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1.</w:t>
            </w:r>
            <w:r w:rsidR="00D83537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50" w:type="dxa"/>
          </w:tcPr>
          <w:p w14:paraId="02C9DF2E" w14:textId="77777777" w:rsidR="00E67B33" w:rsidRPr="00415AE1" w:rsidRDefault="00E67B33" w:rsidP="00415A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15AE1">
              <w:rPr>
                <w:sz w:val="24"/>
                <w:szCs w:val="24"/>
              </w:rPr>
              <w:t xml:space="preserve">Охват бюджетных </w:t>
            </w:r>
          </w:p>
          <w:p w14:paraId="15839F16" w14:textId="77777777" w:rsidR="00E67B33" w:rsidRPr="00415AE1" w:rsidRDefault="00E67B33" w:rsidP="00415A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15AE1">
              <w:rPr>
                <w:sz w:val="24"/>
                <w:szCs w:val="24"/>
              </w:rPr>
              <w:t xml:space="preserve">ассигнований </w:t>
            </w:r>
          </w:p>
          <w:p w14:paraId="757ACB62" w14:textId="77777777" w:rsidR="00E67B33" w:rsidRPr="00415AE1" w:rsidRDefault="00E67B33" w:rsidP="00415A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15AE1">
              <w:rPr>
                <w:sz w:val="24"/>
                <w:szCs w:val="24"/>
              </w:rPr>
              <w:t xml:space="preserve">местного бюджета </w:t>
            </w:r>
          </w:p>
          <w:p w14:paraId="02D96EE2" w14:textId="77777777" w:rsidR="00E67B33" w:rsidRPr="00415AE1" w:rsidRDefault="00E67B33" w:rsidP="00415A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15AE1">
              <w:rPr>
                <w:sz w:val="24"/>
                <w:szCs w:val="24"/>
              </w:rPr>
              <w:t xml:space="preserve">показателями, </w:t>
            </w:r>
          </w:p>
          <w:p w14:paraId="6A7F8660" w14:textId="77777777" w:rsidR="00E67B33" w:rsidRPr="00415AE1" w:rsidRDefault="00E67B33" w:rsidP="00415A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15AE1">
              <w:rPr>
                <w:sz w:val="24"/>
                <w:szCs w:val="24"/>
              </w:rPr>
              <w:t xml:space="preserve">характеризующими </w:t>
            </w:r>
          </w:p>
          <w:p w14:paraId="39530C82" w14:textId="77777777" w:rsidR="00E67B33" w:rsidRPr="00415AE1" w:rsidRDefault="00E67B33" w:rsidP="00415A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15AE1">
              <w:rPr>
                <w:sz w:val="24"/>
                <w:szCs w:val="24"/>
              </w:rPr>
              <w:t xml:space="preserve">цели и результаты их </w:t>
            </w:r>
          </w:p>
          <w:p w14:paraId="4213BCD4" w14:textId="77777777" w:rsidR="00E67B33" w:rsidRPr="00801E2C" w:rsidRDefault="00E67B33" w:rsidP="00415A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 w:rsidRPr="00415AE1">
              <w:rPr>
                <w:sz w:val="24"/>
                <w:szCs w:val="24"/>
              </w:rPr>
              <w:t>использования</w:t>
            </w:r>
          </w:p>
        </w:tc>
        <w:tc>
          <w:tcPr>
            <w:tcW w:w="1418" w:type="dxa"/>
          </w:tcPr>
          <w:p w14:paraId="0A3FF68C" w14:textId="77777777" w:rsidR="00E67B33" w:rsidRPr="00801E2C" w:rsidRDefault="00E67B33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МП</w:t>
            </w:r>
          </w:p>
        </w:tc>
        <w:tc>
          <w:tcPr>
            <w:tcW w:w="1275" w:type="dxa"/>
          </w:tcPr>
          <w:p w14:paraId="52E2110E" w14:textId="77777777" w:rsidR="00E67B33" w:rsidRPr="00801E2C" w:rsidRDefault="00E67B33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709" w:type="dxa"/>
          </w:tcPr>
          <w:p w14:paraId="45B528C4" w14:textId="77777777" w:rsidR="00E67B33" w:rsidRPr="000B6734" w:rsidRDefault="00E67B33" w:rsidP="000B6734">
            <w:pPr>
              <w:jc w:val="center"/>
              <w:rPr>
                <w:sz w:val="24"/>
                <w:szCs w:val="24"/>
              </w:rPr>
            </w:pPr>
            <w:r w:rsidRPr="00E67B33">
              <w:rPr>
                <w:bCs/>
                <w:sz w:val="24"/>
                <w:szCs w:val="24"/>
                <w:lang w:val="en-US"/>
              </w:rPr>
              <w:t>&gt;</w:t>
            </w:r>
            <w:r w:rsidR="000B6734">
              <w:rPr>
                <w:bCs/>
                <w:sz w:val="24"/>
                <w:szCs w:val="24"/>
              </w:rPr>
              <w:t>97,6</w:t>
            </w:r>
          </w:p>
        </w:tc>
        <w:tc>
          <w:tcPr>
            <w:tcW w:w="851" w:type="dxa"/>
            <w:gridSpan w:val="2"/>
          </w:tcPr>
          <w:p w14:paraId="51E9C982" w14:textId="77777777" w:rsidR="00E67B33" w:rsidRPr="00E67B33" w:rsidRDefault="00E67B33" w:rsidP="00E67B33">
            <w:pPr>
              <w:jc w:val="center"/>
              <w:rPr>
                <w:sz w:val="24"/>
                <w:szCs w:val="24"/>
              </w:rPr>
            </w:pPr>
            <w:r w:rsidRPr="00E67B33">
              <w:rPr>
                <w:bCs/>
                <w:sz w:val="24"/>
                <w:szCs w:val="24"/>
                <w:lang w:val="en-US"/>
              </w:rPr>
              <w:t>&gt;90</w:t>
            </w:r>
          </w:p>
        </w:tc>
        <w:tc>
          <w:tcPr>
            <w:tcW w:w="708" w:type="dxa"/>
            <w:gridSpan w:val="2"/>
          </w:tcPr>
          <w:p w14:paraId="10E4660F" w14:textId="77777777" w:rsidR="00E67B33" w:rsidRPr="00E67B33" w:rsidRDefault="00E67B33" w:rsidP="00E67B33">
            <w:pPr>
              <w:jc w:val="center"/>
              <w:rPr>
                <w:sz w:val="24"/>
                <w:szCs w:val="24"/>
              </w:rPr>
            </w:pPr>
            <w:r w:rsidRPr="00E67B33">
              <w:rPr>
                <w:bCs/>
                <w:sz w:val="24"/>
                <w:szCs w:val="24"/>
                <w:lang w:val="en-US"/>
              </w:rPr>
              <w:t>&gt;90</w:t>
            </w:r>
          </w:p>
        </w:tc>
        <w:tc>
          <w:tcPr>
            <w:tcW w:w="709" w:type="dxa"/>
            <w:gridSpan w:val="2"/>
          </w:tcPr>
          <w:p w14:paraId="252BFB28" w14:textId="77777777" w:rsidR="00E67B33" w:rsidRPr="00E67B33" w:rsidRDefault="00E67B33" w:rsidP="00E67B33">
            <w:pPr>
              <w:jc w:val="center"/>
              <w:rPr>
                <w:sz w:val="24"/>
                <w:szCs w:val="24"/>
              </w:rPr>
            </w:pPr>
            <w:r w:rsidRPr="00E67B33">
              <w:rPr>
                <w:bCs/>
                <w:sz w:val="24"/>
                <w:szCs w:val="24"/>
                <w:lang w:val="en-US"/>
              </w:rPr>
              <w:t>&gt;90</w:t>
            </w:r>
          </w:p>
        </w:tc>
        <w:tc>
          <w:tcPr>
            <w:tcW w:w="709" w:type="dxa"/>
            <w:gridSpan w:val="2"/>
          </w:tcPr>
          <w:p w14:paraId="234EFFBB" w14:textId="77777777" w:rsidR="00E67B33" w:rsidRPr="00E67B33" w:rsidRDefault="00E67B33" w:rsidP="00E67B33">
            <w:pPr>
              <w:jc w:val="center"/>
              <w:rPr>
                <w:sz w:val="24"/>
                <w:szCs w:val="24"/>
              </w:rPr>
            </w:pPr>
            <w:r w:rsidRPr="00E67B33">
              <w:rPr>
                <w:bCs/>
                <w:sz w:val="24"/>
                <w:szCs w:val="24"/>
                <w:lang w:val="en-US"/>
              </w:rPr>
              <w:t>&gt;90</w:t>
            </w:r>
          </w:p>
        </w:tc>
        <w:tc>
          <w:tcPr>
            <w:tcW w:w="708" w:type="dxa"/>
          </w:tcPr>
          <w:p w14:paraId="28B56660" w14:textId="77777777" w:rsidR="00E67B33" w:rsidRPr="00E67B33" w:rsidRDefault="00E67B33" w:rsidP="00E67B33">
            <w:pPr>
              <w:jc w:val="center"/>
              <w:rPr>
                <w:sz w:val="24"/>
                <w:szCs w:val="24"/>
              </w:rPr>
            </w:pPr>
            <w:r w:rsidRPr="00E67B33">
              <w:rPr>
                <w:bCs/>
                <w:sz w:val="24"/>
                <w:szCs w:val="24"/>
                <w:lang w:val="en-US"/>
              </w:rPr>
              <w:t>&gt;90</w:t>
            </w:r>
          </w:p>
        </w:tc>
        <w:tc>
          <w:tcPr>
            <w:tcW w:w="709" w:type="dxa"/>
          </w:tcPr>
          <w:p w14:paraId="5225489E" w14:textId="77777777" w:rsidR="00E67B33" w:rsidRPr="00E67B33" w:rsidRDefault="00E67B33" w:rsidP="00E67B33">
            <w:pPr>
              <w:jc w:val="center"/>
              <w:rPr>
                <w:sz w:val="24"/>
                <w:szCs w:val="24"/>
              </w:rPr>
            </w:pPr>
            <w:r w:rsidRPr="00E67B33">
              <w:rPr>
                <w:bCs/>
                <w:sz w:val="24"/>
                <w:szCs w:val="24"/>
                <w:lang w:val="en-US"/>
              </w:rPr>
              <w:t>&gt;90</w:t>
            </w:r>
          </w:p>
        </w:tc>
        <w:tc>
          <w:tcPr>
            <w:tcW w:w="728" w:type="dxa"/>
          </w:tcPr>
          <w:p w14:paraId="7B5FA3C5" w14:textId="77777777" w:rsidR="00E67B33" w:rsidRPr="00E67B33" w:rsidRDefault="00E67B33" w:rsidP="00E67B33">
            <w:pPr>
              <w:jc w:val="center"/>
              <w:rPr>
                <w:sz w:val="24"/>
                <w:szCs w:val="24"/>
              </w:rPr>
            </w:pPr>
            <w:r w:rsidRPr="00E67B33">
              <w:rPr>
                <w:bCs/>
                <w:sz w:val="24"/>
                <w:szCs w:val="24"/>
                <w:lang w:val="en-US"/>
              </w:rPr>
              <w:t>&gt;90</w:t>
            </w:r>
          </w:p>
        </w:tc>
        <w:tc>
          <w:tcPr>
            <w:tcW w:w="992" w:type="dxa"/>
          </w:tcPr>
          <w:p w14:paraId="1F1ABC9F" w14:textId="77777777" w:rsidR="00E67B33" w:rsidRPr="00E67B33" w:rsidRDefault="00E67B33" w:rsidP="00E67B33">
            <w:pPr>
              <w:jc w:val="center"/>
              <w:rPr>
                <w:sz w:val="24"/>
                <w:szCs w:val="24"/>
              </w:rPr>
            </w:pPr>
            <w:r w:rsidRPr="00E67B33">
              <w:rPr>
                <w:bCs/>
                <w:sz w:val="24"/>
                <w:szCs w:val="24"/>
                <w:lang w:val="en-US"/>
              </w:rPr>
              <w:t>&gt;90</w:t>
            </w:r>
          </w:p>
        </w:tc>
        <w:tc>
          <w:tcPr>
            <w:tcW w:w="832" w:type="dxa"/>
          </w:tcPr>
          <w:p w14:paraId="5FC2E392" w14:textId="77777777" w:rsidR="00E67B33" w:rsidRPr="00E67B33" w:rsidRDefault="00E67B33" w:rsidP="00E67B33">
            <w:pPr>
              <w:jc w:val="center"/>
              <w:rPr>
                <w:sz w:val="24"/>
                <w:szCs w:val="24"/>
              </w:rPr>
            </w:pPr>
            <w:r w:rsidRPr="00E67B33">
              <w:rPr>
                <w:bCs/>
                <w:sz w:val="24"/>
                <w:szCs w:val="24"/>
                <w:lang w:val="en-US"/>
              </w:rPr>
              <w:t>&gt;90</w:t>
            </w:r>
          </w:p>
        </w:tc>
        <w:tc>
          <w:tcPr>
            <w:tcW w:w="840" w:type="dxa"/>
          </w:tcPr>
          <w:p w14:paraId="52A140A3" w14:textId="77777777" w:rsidR="00E67B33" w:rsidRPr="00E67B33" w:rsidRDefault="00E67B33" w:rsidP="00E67B33">
            <w:pPr>
              <w:jc w:val="center"/>
              <w:rPr>
                <w:sz w:val="24"/>
                <w:szCs w:val="24"/>
              </w:rPr>
            </w:pPr>
            <w:r w:rsidRPr="00E67B33">
              <w:rPr>
                <w:bCs/>
                <w:sz w:val="24"/>
                <w:szCs w:val="24"/>
                <w:lang w:val="en-US"/>
              </w:rPr>
              <w:t>&gt;90</w:t>
            </w:r>
          </w:p>
        </w:tc>
        <w:tc>
          <w:tcPr>
            <w:tcW w:w="1570" w:type="dxa"/>
          </w:tcPr>
          <w:p w14:paraId="0F399CF0" w14:textId="77777777" w:rsidR="00E67B33" w:rsidRPr="00E67B33" w:rsidRDefault="00E67B33" w:rsidP="00E67B33">
            <w:pPr>
              <w:jc w:val="center"/>
              <w:rPr>
                <w:sz w:val="24"/>
                <w:szCs w:val="24"/>
              </w:rPr>
            </w:pPr>
            <w:r w:rsidRPr="00E67B33">
              <w:rPr>
                <w:bCs/>
                <w:sz w:val="24"/>
                <w:szCs w:val="24"/>
                <w:lang w:val="en-US"/>
              </w:rPr>
              <w:t>&gt;90</w:t>
            </w:r>
          </w:p>
        </w:tc>
      </w:tr>
      <w:tr w:rsidR="000B6734" w:rsidRPr="00801E2C" w14:paraId="4F654A15" w14:textId="77777777" w:rsidTr="000B6734">
        <w:tc>
          <w:tcPr>
            <w:tcW w:w="15168" w:type="dxa"/>
            <w:gridSpan w:val="20"/>
          </w:tcPr>
          <w:p w14:paraId="1477B4F1" w14:textId="77777777" w:rsidR="000B6734" w:rsidRPr="00E67B33" w:rsidRDefault="00C73C78" w:rsidP="00C73C78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2. </w:t>
            </w:r>
            <w:r w:rsidR="000B6734" w:rsidRPr="00801E2C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Цель муниципальной программы</w:t>
            </w:r>
            <w:r w:rsidR="000B6734" w:rsidRPr="00AB3713">
              <w:rPr>
                <w:color w:val="000000" w:themeColor="text1"/>
                <w:sz w:val="24"/>
                <w:szCs w:val="24"/>
              </w:rPr>
              <w:t xml:space="preserve">: </w:t>
            </w:r>
            <w:r w:rsidR="000B6734" w:rsidRPr="0059199E">
              <w:rPr>
                <w:color w:val="000000"/>
                <w:sz w:val="24"/>
                <w:szCs w:val="24"/>
              </w:rPr>
              <w:t>создание условий для обеспечения долгосрочной сбалансированности и устойчивости местных бюджетов</w:t>
            </w:r>
          </w:p>
        </w:tc>
      </w:tr>
      <w:tr w:rsidR="00E67B33" w:rsidRPr="00801E2C" w14:paraId="0E1AACA8" w14:textId="77777777" w:rsidTr="000B6734">
        <w:tc>
          <w:tcPr>
            <w:tcW w:w="560" w:type="dxa"/>
          </w:tcPr>
          <w:p w14:paraId="7BD7DADF" w14:textId="77777777" w:rsidR="00E67B33" w:rsidRPr="00801E2C" w:rsidRDefault="00C73C78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2.</w:t>
            </w:r>
            <w:r w:rsidR="000B6734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14:paraId="22F495A6" w14:textId="77777777" w:rsidR="00E67B33" w:rsidRPr="00801E2C" w:rsidRDefault="00E67B33" w:rsidP="0096041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отсутствие просроченной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lastRenderedPageBreak/>
              <w:t>кредиторской задолженности</w:t>
            </w:r>
          </w:p>
        </w:tc>
        <w:tc>
          <w:tcPr>
            <w:tcW w:w="1418" w:type="dxa"/>
          </w:tcPr>
          <w:p w14:paraId="1C1DC5DE" w14:textId="77777777" w:rsidR="00E67B33" w:rsidRPr="00801E2C" w:rsidRDefault="00E67B33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lastRenderedPageBreak/>
              <w:t>МП</w:t>
            </w:r>
          </w:p>
        </w:tc>
        <w:tc>
          <w:tcPr>
            <w:tcW w:w="1275" w:type="dxa"/>
          </w:tcPr>
          <w:p w14:paraId="3D3C90D8" w14:textId="77777777" w:rsidR="00E67B33" w:rsidRDefault="00E9221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присутствует</w:t>
            </w:r>
            <w:r w:rsidR="00E67B33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-1</w:t>
            </w:r>
          </w:p>
          <w:p w14:paraId="578D74FA" w14:textId="77777777" w:rsidR="00E67B33" w:rsidRPr="00801E2C" w:rsidRDefault="00E9221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lastRenderedPageBreak/>
              <w:t>отсутствует</w:t>
            </w:r>
            <w:r w:rsidR="00E67B33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 -0</w:t>
            </w:r>
          </w:p>
        </w:tc>
        <w:tc>
          <w:tcPr>
            <w:tcW w:w="709" w:type="dxa"/>
          </w:tcPr>
          <w:p w14:paraId="68CD71BC" w14:textId="77777777" w:rsidR="00E67B33" w:rsidRPr="00E67B33" w:rsidRDefault="00E67B33" w:rsidP="00E67B33">
            <w:pPr>
              <w:jc w:val="center"/>
              <w:rPr>
                <w:sz w:val="24"/>
                <w:szCs w:val="24"/>
              </w:rPr>
            </w:pPr>
            <w:r w:rsidRPr="00E67B33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851" w:type="dxa"/>
            <w:gridSpan w:val="2"/>
          </w:tcPr>
          <w:p w14:paraId="2C912E1D" w14:textId="77777777" w:rsidR="00E67B33" w:rsidRPr="00E67B33" w:rsidRDefault="00E67B33" w:rsidP="00E67B33">
            <w:pPr>
              <w:jc w:val="center"/>
              <w:rPr>
                <w:sz w:val="24"/>
                <w:szCs w:val="24"/>
              </w:rPr>
            </w:pPr>
            <w:r w:rsidRPr="00E67B33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</w:tcPr>
          <w:p w14:paraId="58A2C8D4" w14:textId="77777777" w:rsidR="00E67B33" w:rsidRPr="00E67B33" w:rsidRDefault="00E67B33" w:rsidP="00E67B33">
            <w:pPr>
              <w:jc w:val="center"/>
              <w:rPr>
                <w:sz w:val="24"/>
                <w:szCs w:val="24"/>
              </w:rPr>
            </w:pPr>
            <w:r w:rsidRPr="00E67B33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14:paraId="77FF52FD" w14:textId="77777777" w:rsidR="00E67B33" w:rsidRPr="00E67B33" w:rsidRDefault="00E67B33" w:rsidP="00E67B33">
            <w:pPr>
              <w:jc w:val="center"/>
              <w:rPr>
                <w:sz w:val="24"/>
                <w:szCs w:val="24"/>
              </w:rPr>
            </w:pPr>
            <w:r w:rsidRPr="00E67B33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14:paraId="191FBC48" w14:textId="77777777" w:rsidR="00E67B33" w:rsidRPr="00E67B33" w:rsidRDefault="00E67B33" w:rsidP="00E67B33">
            <w:pPr>
              <w:jc w:val="center"/>
              <w:rPr>
                <w:sz w:val="24"/>
                <w:szCs w:val="24"/>
              </w:rPr>
            </w:pPr>
            <w:r w:rsidRPr="00E67B33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14:paraId="7186E01C" w14:textId="77777777" w:rsidR="00E67B33" w:rsidRPr="00E67B33" w:rsidRDefault="00E67B33" w:rsidP="00E67B33">
            <w:pPr>
              <w:jc w:val="center"/>
              <w:rPr>
                <w:sz w:val="24"/>
                <w:szCs w:val="24"/>
              </w:rPr>
            </w:pPr>
            <w:r w:rsidRPr="00E67B33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5E5076B9" w14:textId="77777777" w:rsidR="00E67B33" w:rsidRPr="00E67B33" w:rsidRDefault="00E67B33" w:rsidP="00E67B33">
            <w:pPr>
              <w:jc w:val="center"/>
              <w:rPr>
                <w:sz w:val="24"/>
                <w:szCs w:val="24"/>
              </w:rPr>
            </w:pPr>
            <w:r w:rsidRPr="00E67B33">
              <w:rPr>
                <w:sz w:val="24"/>
                <w:szCs w:val="24"/>
              </w:rPr>
              <w:t>0</w:t>
            </w:r>
          </w:p>
        </w:tc>
        <w:tc>
          <w:tcPr>
            <w:tcW w:w="728" w:type="dxa"/>
          </w:tcPr>
          <w:p w14:paraId="4FE78E6B" w14:textId="77777777" w:rsidR="00E67B33" w:rsidRPr="00E67B33" w:rsidRDefault="00E67B33" w:rsidP="00E67B33">
            <w:pPr>
              <w:jc w:val="center"/>
              <w:rPr>
                <w:sz w:val="24"/>
                <w:szCs w:val="24"/>
              </w:rPr>
            </w:pPr>
            <w:r w:rsidRPr="00E67B3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014F7857" w14:textId="77777777" w:rsidR="00E67B33" w:rsidRPr="00E67B33" w:rsidRDefault="00E67B33" w:rsidP="00E67B33">
            <w:pPr>
              <w:jc w:val="center"/>
              <w:rPr>
                <w:sz w:val="24"/>
                <w:szCs w:val="24"/>
              </w:rPr>
            </w:pPr>
            <w:r w:rsidRPr="00E67B33">
              <w:rPr>
                <w:sz w:val="24"/>
                <w:szCs w:val="24"/>
              </w:rPr>
              <w:t>0</w:t>
            </w:r>
          </w:p>
        </w:tc>
        <w:tc>
          <w:tcPr>
            <w:tcW w:w="832" w:type="dxa"/>
          </w:tcPr>
          <w:p w14:paraId="60C8506F" w14:textId="77777777" w:rsidR="00E67B33" w:rsidRPr="00E67B33" w:rsidRDefault="00E67B33" w:rsidP="00E67B33">
            <w:pPr>
              <w:jc w:val="center"/>
              <w:rPr>
                <w:sz w:val="24"/>
                <w:szCs w:val="24"/>
              </w:rPr>
            </w:pPr>
            <w:r w:rsidRPr="00E67B33">
              <w:rPr>
                <w:sz w:val="24"/>
                <w:szCs w:val="24"/>
              </w:rPr>
              <w:t>0</w:t>
            </w:r>
          </w:p>
        </w:tc>
        <w:tc>
          <w:tcPr>
            <w:tcW w:w="840" w:type="dxa"/>
          </w:tcPr>
          <w:p w14:paraId="7FC2A051" w14:textId="77777777" w:rsidR="00E67B33" w:rsidRPr="00E67B33" w:rsidRDefault="00E67B33" w:rsidP="00E67B33">
            <w:pPr>
              <w:jc w:val="center"/>
              <w:rPr>
                <w:sz w:val="24"/>
                <w:szCs w:val="24"/>
              </w:rPr>
            </w:pPr>
            <w:r w:rsidRPr="00E67B33">
              <w:rPr>
                <w:sz w:val="24"/>
                <w:szCs w:val="24"/>
              </w:rPr>
              <w:t>0</w:t>
            </w:r>
          </w:p>
        </w:tc>
        <w:tc>
          <w:tcPr>
            <w:tcW w:w="1570" w:type="dxa"/>
          </w:tcPr>
          <w:p w14:paraId="688D419A" w14:textId="77777777" w:rsidR="00E67B33" w:rsidRPr="00E67B33" w:rsidRDefault="00E67B33" w:rsidP="00E67B33">
            <w:pPr>
              <w:jc w:val="center"/>
              <w:rPr>
                <w:sz w:val="24"/>
                <w:szCs w:val="24"/>
              </w:rPr>
            </w:pPr>
            <w:r w:rsidRPr="00E67B33">
              <w:rPr>
                <w:sz w:val="24"/>
                <w:szCs w:val="24"/>
              </w:rPr>
              <w:t>0</w:t>
            </w:r>
          </w:p>
        </w:tc>
      </w:tr>
      <w:tr w:rsidR="000B6734" w:rsidRPr="00801E2C" w14:paraId="2E6BE045" w14:textId="77777777" w:rsidTr="000B6734">
        <w:tc>
          <w:tcPr>
            <w:tcW w:w="15168" w:type="dxa"/>
            <w:gridSpan w:val="20"/>
          </w:tcPr>
          <w:p w14:paraId="305E583D" w14:textId="77777777" w:rsidR="000B6734" w:rsidRPr="00E67B33" w:rsidRDefault="00C73C78" w:rsidP="00C73C78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3. </w:t>
            </w:r>
            <w:r w:rsidR="000B6734" w:rsidRPr="00801E2C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Цель муниципальной программы</w:t>
            </w:r>
            <w:r w:rsidR="000B6734" w:rsidRPr="00AB3713">
              <w:rPr>
                <w:color w:val="000000" w:themeColor="text1"/>
                <w:sz w:val="24"/>
                <w:szCs w:val="24"/>
              </w:rPr>
              <w:t xml:space="preserve">: </w:t>
            </w:r>
            <w:r w:rsidR="000B6734" w:rsidRPr="0059199E">
              <w:rPr>
                <w:color w:val="000000"/>
                <w:sz w:val="24"/>
                <w:szCs w:val="24"/>
              </w:rPr>
              <w:t xml:space="preserve">обеспечение деятельности по управлению муниципальными финансами  </w:t>
            </w:r>
            <w:r w:rsidR="000B6734" w:rsidRPr="0059199E">
              <w:rPr>
                <w:sz w:val="24"/>
                <w:szCs w:val="24"/>
              </w:rPr>
              <w:t>Еткульского муниципального района</w:t>
            </w:r>
            <w:r w:rsidR="000B6734" w:rsidRPr="0059199E">
              <w:rPr>
                <w:color w:val="000000"/>
                <w:sz w:val="24"/>
                <w:szCs w:val="24"/>
              </w:rPr>
              <w:t xml:space="preserve"> в соответствии с бюджетным и налоговым законодательством</w:t>
            </w:r>
          </w:p>
        </w:tc>
      </w:tr>
      <w:tr w:rsidR="000B6734" w:rsidRPr="00801E2C" w14:paraId="0177562C" w14:textId="77777777" w:rsidTr="000B6734">
        <w:tc>
          <w:tcPr>
            <w:tcW w:w="560" w:type="dxa"/>
          </w:tcPr>
          <w:p w14:paraId="7B87952C" w14:textId="77777777" w:rsidR="000B6734" w:rsidRPr="00801E2C" w:rsidRDefault="00C73C78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1850" w:type="dxa"/>
          </w:tcPr>
          <w:p w14:paraId="1B72BE96" w14:textId="77777777" w:rsidR="000B6734" w:rsidRPr="00415AE1" w:rsidRDefault="000B6734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415AE1">
              <w:rPr>
                <w:sz w:val="24"/>
                <w:szCs w:val="24"/>
              </w:rPr>
              <w:t>Доля достигнутых целевых показателей (индикаторов) муниципальной программы в общем количестве целевых показателей (индикаторов)</w:t>
            </w:r>
          </w:p>
        </w:tc>
        <w:tc>
          <w:tcPr>
            <w:tcW w:w="1418" w:type="dxa"/>
          </w:tcPr>
          <w:p w14:paraId="1C062EE0" w14:textId="77777777" w:rsidR="000B6734" w:rsidRPr="00801E2C" w:rsidRDefault="000B6734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МП</w:t>
            </w:r>
          </w:p>
        </w:tc>
        <w:tc>
          <w:tcPr>
            <w:tcW w:w="1275" w:type="dxa"/>
          </w:tcPr>
          <w:p w14:paraId="34410B90" w14:textId="77777777" w:rsidR="000B6734" w:rsidRPr="00801E2C" w:rsidRDefault="000B6734" w:rsidP="00E67B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709" w:type="dxa"/>
          </w:tcPr>
          <w:p w14:paraId="3E655207" w14:textId="77777777" w:rsidR="000B6734" w:rsidRPr="00E67B33" w:rsidRDefault="000B6734" w:rsidP="00E67B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14:paraId="5008B1A8" w14:textId="77777777" w:rsidR="000B6734" w:rsidRDefault="000B6734"/>
        </w:tc>
        <w:tc>
          <w:tcPr>
            <w:tcW w:w="708" w:type="dxa"/>
            <w:gridSpan w:val="2"/>
          </w:tcPr>
          <w:p w14:paraId="78944F12" w14:textId="77777777" w:rsidR="000B6734" w:rsidRDefault="000B6734"/>
        </w:tc>
        <w:tc>
          <w:tcPr>
            <w:tcW w:w="709" w:type="dxa"/>
            <w:gridSpan w:val="2"/>
          </w:tcPr>
          <w:p w14:paraId="6CAA6BF5" w14:textId="77777777" w:rsidR="000B6734" w:rsidRDefault="000B6734"/>
        </w:tc>
        <w:tc>
          <w:tcPr>
            <w:tcW w:w="709" w:type="dxa"/>
            <w:gridSpan w:val="2"/>
          </w:tcPr>
          <w:p w14:paraId="60FC911C" w14:textId="77777777" w:rsidR="000B6734" w:rsidRDefault="000B6734"/>
        </w:tc>
        <w:tc>
          <w:tcPr>
            <w:tcW w:w="708" w:type="dxa"/>
          </w:tcPr>
          <w:p w14:paraId="5457C9CB" w14:textId="77777777" w:rsidR="000B6734" w:rsidRDefault="000B6734"/>
        </w:tc>
        <w:tc>
          <w:tcPr>
            <w:tcW w:w="709" w:type="dxa"/>
          </w:tcPr>
          <w:p w14:paraId="46E55CCB" w14:textId="77777777" w:rsidR="000B6734" w:rsidRDefault="000B6734"/>
        </w:tc>
        <w:tc>
          <w:tcPr>
            <w:tcW w:w="728" w:type="dxa"/>
          </w:tcPr>
          <w:p w14:paraId="6825AEBC" w14:textId="77777777" w:rsidR="000B6734" w:rsidRDefault="000B6734"/>
        </w:tc>
        <w:tc>
          <w:tcPr>
            <w:tcW w:w="992" w:type="dxa"/>
          </w:tcPr>
          <w:p w14:paraId="08AD5E15" w14:textId="77777777" w:rsidR="000B6734" w:rsidRDefault="000B6734"/>
        </w:tc>
        <w:tc>
          <w:tcPr>
            <w:tcW w:w="832" w:type="dxa"/>
          </w:tcPr>
          <w:p w14:paraId="7DFF01CC" w14:textId="77777777" w:rsidR="000B6734" w:rsidRDefault="000B6734"/>
        </w:tc>
        <w:tc>
          <w:tcPr>
            <w:tcW w:w="840" w:type="dxa"/>
          </w:tcPr>
          <w:p w14:paraId="3AF4FBD3" w14:textId="77777777" w:rsidR="000B6734" w:rsidRDefault="000B6734"/>
        </w:tc>
        <w:tc>
          <w:tcPr>
            <w:tcW w:w="1570" w:type="dxa"/>
          </w:tcPr>
          <w:p w14:paraId="636DAC49" w14:textId="77777777" w:rsidR="000B6734" w:rsidRDefault="000B6734">
            <w:r w:rsidRPr="00100E32">
              <w:rPr>
                <w:sz w:val="24"/>
                <w:szCs w:val="24"/>
              </w:rPr>
              <w:t>92</w:t>
            </w:r>
          </w:p>
        </w:tc>
      </w:tr>
    </w:tbl>
    <w:p w14:paraId="5A318DCE" w14:textId="77777777" w:rsidR="00DF7A61" w:rsidRPr="00801E2C" w:rsidRDefault="00DF7A61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3A19FE0A" w14:textId="77777777" w:rsidR="00DF7A61" w:rsidRPr="00801E2C" w:rsidRDefault="00DF7A61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1233A1A6" w14:textId="77777777" w:rsidR="002D732D" w:rsidRPr="00801E2C" w:rsidRDefault="002D732D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</w:pPr>
      <w:r w:rsidRPr="00801E2C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br w:type="page"/>
      </w:r>
    </w:p>
    <w:p w14:paraId="61CD12E0" w14:textId="77777777" w:rsidR="00DF7A61" w:rsidRPr="00801E2C" w:rsidRDefault="00DF7A61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lastRenderedPageBreak/>
        <w:t xml:space="preserve">5. Структура </w:t>
      </w:r>
      <w:r w:rsidR="007E205E"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муниципаль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ной программы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4974"/>
        <w:gridCol w:w="486"/>
        <w:gridCol w:w="4617"/>
        <w:gridCol w:w="283"/>
        <w:gridCol w:w="560"/>
        <w:gridCol w:w="3268"/>
      </w:tblGrid>
      <w:tr w:rsidR="00801E2C" w:rsidRPr="00801E2C" w14:paraId="16E2DAF4" w14:textId="77777777" w:rsidTr="00C91EC8">
        <w:trPr>
          <w:trHeight w:val="596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16B6" w14:textId="77777777" w:rsidR="00DF7A61" w:rsidRPr="00801E2C" w:rsidRDefault="007E205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0225F6D9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B9530" w14:textId="77777777" w:rsidR="00DF7A61" w:rsidRPr="00801E2C" w:rsidRDefault="00DF7A61" w:rsidP="00C73C7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Задачи структурного элемента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70850" w14:textId="77777777" w:rsidR="008F2BCA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Краткое описание ожидаемых эффектов </w:t>
            </w:r>
          </w:p>
          <w:p w14:paraId="1BA6C68A" w14:textId="77777777" w:rsidR="00DF7A61" w:rsidRPr="00801E2C" w:rsidRDefault="00DF7A61" w:rsidP="00C73C7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 реализации задачи структурного элемента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1B4C76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Связь</w:t>
            </w:r>
          </w:p>
          <w:p w14:paraId="7A512AC6" w14:textId="77777777" w:rsidR="00DF7A61" w:rsidRPr="00801E2C" w:rsidRDefault="00DF7A61" w:rsidP="00C73C7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 показателями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801E2C" w:rsidRPr="00801E2C" w14:paraId="12A2A840" w14:textId="77777777" w:rsidTr="00C91EC8">
        <w:trPr>
          <w:trHeight w:val="236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8135" w14:textId="77777777" w:rsidR="006160BA" w:rsidRPr="00801E2C" w:rsidRDefault="006160B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C79B6E" w14:textId="77777777" w:rsidR="006160BA" w:rsidRPr="00801E2C" w:rsidRDefault="006160BA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9079C7" w:rsidRPr="004E0F1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«Управление муниципальными финансами</w:t>
            </w:r>
            <w:r w:rsidR="009079C7" w:rsidRPr="004E0F1C">
              <w:rPr>
                <w:rFonts w:ascii="Times New Roman" w:hAnsi="Times New Roman" w:cs="Times New Roman"/>
                <w:sz w:val="24"/>
                <w:szCs w:val="24"/>
              </w:rPr>
              <w:t xml:space="preserve"> Еткульского муниципального района</w:t>
            </w:r>
            <w:r w:rsidR="009079C7" w:rsidRPr="004E0F1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801E2C" w:rsidRPr="00801E2C" w14:paraId="4CC804EE" w14:textId="77777777" w:rsidTr="00C91EC8">
        <w:trPr>
          <w:trHeight w:val="236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5833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CD51CD" w14:textId="77777777" w:rsidR="00DF7A61" w:rsidRPr="00801E2C" w:rsidRDefault="009079C7" w:rsidP="009079C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227ED9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одпрограмма </w:t>
            </w:r>
            <w:r w:rsidR="00342D66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«Создание условий для эффективного управления муниципальными финансами, повышение финансовой устойчивости бюджета </w:t>
            </w:r>
            <w:r w:rsidR="00342D66" w:rsidRPr="004E0F1C">
              <w:rPr>
                <w:rFonts w:ascii="Times New Roman" w:hAnsi="Times New Roman" w:cs="Times New Roman"/>
                <w:sz w:val="24"/>
                <w:szCs w:val="24"/>
              </w:rPr>
              <w:t>Еткульского муниципального района</w:t>
            </w:r>
            <w:r w:rsidR="00342D66" w:rsidRPr="004E0F1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615816" w:rsidRPr="00801E2C" w14:paraId="3BD7375F" w14:textId="77777777" w:rsidTr="00A95BF8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0809" w14:textId="77777777" w:rsidR="00615816" w:rsidRPr="00801E2C" w:rsidRDefault="00C73C78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AB187D" w14:textId="77777777" w:rsidR="00615816" w:rsidRPr="00801E2C" w:rsidRDefault="00615816" w:rsidP="00342D6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«Создание условий для эффективного управления муниципальными финансами, повышение финансовой устойчивости бюджета </w:t>
            </w:r>
            <w:r w:rsidRPr="004E0F1C">
              <w:rPr>
                <w:rFonts w:ascii="Times New Roman" w:hAnsi="Times New Roman" w:cs="Times New Roman"/>
                <w:sz w:val="24"/>
                <w:szCs w:val="24"/>
              </w:rPr>
              <w:t>Еткульского муниципального района</w:t>
            </w:r>
            <w:r w:rsidRPr="004E0F1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801E2C" w:rsidRPr="00801E2C" w14:paraId="53B97833" w14:textId="77777777" w:rsidTr="0061581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07AF" w14:textId="77777777" w:rsidR="00DF7A61" w:rsidRPr="00801E2C" w:rsidRDefault="00DF7A61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7AC0C" w14:textId="77777777" w:rsidR="00DF7A61" w:rsidRPr="00801E2C" w:rsidRDefault="00DF7A61" w:rsidP="009A4B6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Ответственный за </w:t>
            </w:r>
            <w:proofErr w:type="gramStart"/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реализацию </w:t>
            </w:r>
            <w:r w:rsidR="009A4B66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Финансовое</w:t>
            </w:r>
            <w:proofErr w:type="gramEnd"/>
            <w:r w:rsidR="009A4B66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управление </w:t>
            </w:r>
            <w:r w:rsidR="00A37316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Администрации </w:t>
            </w:r>
            <w:r w:rsidR="002535E6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="00A37316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</w:t>
            </w:r>
            <w:r w:rsidR="0028110D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образования</w:t>
            </w:r>
            <w:r w:rsidR="00A37316"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7042A5" w14:textId="77777777" w:rsidR="00DF7A61" w:rsidRPr="00801E2C" w:rsidRDefault="00DF7A61" w:rsidP="00342D6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срок реализации </w:t>
            </w:r>
            <w:r w:rsidR="00342D66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2025-2030</w:t>
            </w:r>
          </w:p>
        </w:tc>
      </w:tr>
      <w:tr w:rsidR="00D91D74" w:rsidRPr="00801E2C" w14:paraId="5727D22E" w14:textId="77777777" w:rsidTr="0061581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2894" w14:textId="77777777" w:rsidR="00D91D74" w:rsidRPr="00801E2C" w:rsidRDefault="00C73C78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6665" w14:textId="77777777" w:rsidR="00D91D74" w:rsidRPr="006B536E" w:rsidRDefault="006B536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91D74" w:rsidRPr="006B536E">
              <w:rPr>
                <w:rFonts w:ascii="Times New Roman" w:hAnsi="Times New Roman" w:cs="Times New Roman"/>
                <w:sz w:val="24"/>
                <w:szCs w:val="24"/>
              </w:rPr>
              <w:t>овышение достоверности и надежности прогнозных параметров местного бюджета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F061B" w14:textId="77777777" w:rsidR="00D91D74" w:rsidRPr="00F47DB3" w:rsidRDefault="00F47DB3" w:rsidP="006753F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7DB3">
              <w:rPr>
                <w:rFonts w:ascii="Times New Roman" w:hAnsi="Times New Roman" w:cs="Times New Roman"/>
                <w:sz w:val="24"/>
                <w:szCs w:val="24"/>
              </w:rPr>
              <w:t>Выявление рисков неисполнения утвержденных показателей по налоговым и неналоговым доходам местного бюджета и выработка предложений по минимизации их последствий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EA3CB6" w14:textId="77777777" w:rsidR="00D91D74" w:rsidRDefault="00D91D74" w:rsidP="00D91D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52C1B">
              <w:rPr>
                <w:rFonts w:ascii="Times New Roman" w:hAnsi="Times New Roman" w:cs="Times New Roman"/>
                <w:sz w:val="24"/>
                <w:szCs w:val="24"/>
              </w:rPr>
              <w:t>роцент исполнения плана поступлений налоговых и неналоговых доходов</w:t>
            </w:r>
          </w:p>
        </w:tc>
      </w:tr>
      <w:tr w:rsidR="00F47DB3" w:rsidRPr="00801E2C" w14:paraId="2AB56B02" w14:textId="77777777" w:rsidTr="0061581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142A" w14:textId="77777777" w:rsidR="00F47DB3" w:rsidRPr="00801E2C" w:rsidRDefault="00C73C78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D66D9" w14:textId="77777777" w:rsidR="00F47DB3" w:rsidRPr="006B536E" w:rsidRDefault="00F47DB3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6E">
              <w:rPr>
                <w:rFonts w:ascii="Times New Roman" w:hAnsi="Times New Roman" w:cs="Times New Roman"/>
                <w:sz w:val="24"/>
                <w:szCs w:val="24"/>
              </w:rPr>
              <w:t>Содействие увеличению налоговых и неналоговых доходов местного бюджета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79A2" w14:textId="77777777" w:rsidR="00F47DB3" w:rsidRPr="00F47DB3" w:rsidRDefault="00F47DB3" w:rsidP="00D835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DB3">
              <w:rPr>
                <w:rFonts w:ascii="Times New Roman" w:hAnsi="Times New Roman" w:cs="Times New Roman"/>
                <w:sz w:val="24"/>
                <w:szCs w:val="24"/>
              </w:rPr>
              <w:t>Оценка резервов доходов местного бюджета, Активизация деятельности органов местного самоуправления по укреплению собственной доходной базы местного бюджета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DA1DC8" w14:textId="77777777" w:rsidR="00F47DB3" w:rsidRDefault="00F47DB3" w:rsidP="00D91D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2C1B">
              <w:rPr>
                <w:rFonts w:ascii="Times New Roman" w:hAnsi="Times New Roman" w:cs="Times New Roman"/>
                <w:sz w:val="24"/>
                <w:szCs w:val="24"/>
              </w:rPr>
              <w:t xml:space="preserve">перативность подготовки информации об изменении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недоимки по налогам и </w:t>
            </w:r>
            <w:r w:rsidRPr="00252C1B">
              <w:rPr>
                <w:rFonts w:ascii="Times New Roman" w:hAnsi="Times New Roman" w:cs="Times New Roman"/>
                <w:sz w:val="24"/>
                <w:szCs w:val="24"/>
              </w:rPr>
              <w:t>задолженности по налоговым платежам в бюджет</w:t>
            </w:r>
          </w:p>
        </w:tc>
      </w:tr>
      <w:tr w:rsidR="00F47DB3" w:rsidRPr="00801E2C" w14:paraId="74A2879E" w14:textId="77777777" w:rsidTr="0061581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EE0B" w14:textId="77777777" w:rsidR="00F47DB3" w:rsidRPr="00801E2C" w:rsidRDefault="00C73C78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C5F5" w14:textId="77777777" w:rsidR="00F47DB3" w:rsidRPr="006B536E" w:rsidRDefault="00F47DB3" w:rsidP="00D91D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36E">
              <w:rPr>
                <w:rFonts w:ascii="Times New Roman" w:hAnsi="Times New Roman" w:cs="Times New Roman"/>
                <w:sz w:val="24"/>
                <w:szCs w:val="24"/>
              </w:rPr>
              <w:t>Организация исполнения местного бюджета и формирование бюджетной отчетности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170D" w14:textId="77777777" w:rsidR="00F47DB3" w:rsidRPr="00F47DB3" w:rsidRDefault="00F47DB3" w:rsidP="00D835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DB3"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Оперативное исполнение местного бюджета и учет операций со средствами </w:t>
            </w:r>
            <w:proofErr w:type="spellStart"/>
            <w:r w:rsidRPr="00F47DB3">
              <w:rPr>
                <w:rFonts w:ascii="Times New Roman" w:hAnsi="Times New Roman" w:cs="Times New Roman"/>
                <w:sz w:val="24"/>
                <w:szCs w:val="24"/>
              </w:rPr>
              <w:t>неучастников</w:t>
            </w:r>
            <w:proofErr w:type="spellEnd"/>
            <w:r w:rsidRPr="00F47DB3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процесса; формирование своевременной и качественной отчетности об исполнении бюджета Еткульского муниципального района участниками и </w:t>
            </w:r>
            <w:proofErr w:type="spellStart"/>
            <w:r w:rsidRPr="00F47DB3">
              <w:rPr>
                <w:rFonts w:ascii="Times New Roman" w:hAnsi="Times New Roman" w:cs="Times New Roman"/>
                <w:sz w:val="24"/>
                <w:szCs w:val="24"/>
              </w:rPr>
              <w:t>неучастниками</w:t>
            </w:r>
            <w:proofErr w:type="spellEnd"/>
            <w:r w:rsidRPr="00F47DB3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процесса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A23FC3" w14:textId="77777777" w:rsidR="00F47DB3" w:rsidRDefault="00F47DB3" w:rsidP="00D91D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F4F5E">
              <w:rPr>
                <w:rFonts w:ascii="Times New Roman" w:hAnsi="Times New Roman" w:cs="Times New Roman"/>
                <w:sz w:val="24"/>
                <w:szCs w:val="24"/>
              </w:rPr>
              <w:t xml:space="preserve">рок санкционирования оплаты денежных обязательств участников и </w:t>
            </w:r>
            <w:proofErr w:type="spellStart"/>
            <w:r w:rsidRPr="00BF4F5E">
              <w:rPr>
                <w:rFonts w:ascii="Times New Roman" w:hAnsi="Times New Roman" w:cs="Times New Roman"/>
                <w:sz w:val="24"/>
                <w:szCs w:val="24"/>
              </w:rPr>
              <w:t>неучастников</w:t>
            </w:r>
            <w:proofErr w:type="spellEnd"/>
            <w:r w:rsidRPr="00BF4F5E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процесса и проведения кассовых операций со средствами на лицевых счетах </w:t>
            </w:r>
            <w:proofErr w:type="spellStart"/>
            <w:r w:rsidRPr="00BF4F5E">
              <w:rPr>
                <w:rFonts w:ascii="Times New Roman" w:hAnsi="Times New Roman" w:cs="Times New Roman"/>
                <w:sz w:val="24"/>
                <w:szCs w:val="24"/>
              </w:rPr>
              <w:t>неучастников</w:t>
            </w:r>
            <w:proofErr w:type="spellEnd"/>
            <w:r w:rsidRPr="00BF4F5E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процесса, открытых в финансовом 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0750737" w14:textId="77777777" w:rsidR="00F47DB3" w:rsidRDefault="00F47DB3" w:rsidP="00D91D7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F4F5E">
              <w:rPr>
                <w:rFonts w:ascii="Times New Roman" w:hAnsi="Times New Roman" w:cs="Times New Roman"/>
                <w:sz w:val="24"/>
                <w:szCs w:val="24"/>
              </w:rPr>
              <w:t xml:space="preserve">облюдение установленных законодательством Российской Федерации требований о составе </w:t>
            </w:r>
            <w:r w:rsidRPr="00BF4F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отчетности об исполнении местного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консолидированного бюджета</w:t>
            </w:r>
          </w:p>
        </w:tc>
      </w:tr>
      <w:tr w:rsidR="00F47DB3" w:rsidRPr="00801E2C" w14:paraId="1E865A96" w14:textId="77777777" w:rsidTr="0061581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9B2E9" w14:textId="77777777" w:rsidR="00F47DB3" w:rsidRPr="00801E2C" w:rsidRDefault="00C73C78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14786" w14:textId="77777777" w:rsidR="00F47DB3" w:rsidRPr="006B536E" w:rsidRDefault="00F47DB3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B536E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процессов управления финансами в соответствии с требованиями законодательства 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19FF9" w14:textId="77777777" w:rsidR="00F47DB3" w:rsidRPr="00F47DB3" w:rsidRDefault="00F47DB3" w:rsidP="00F47DB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F47DB3">
              <w:rPr>
                <w:rStyle w:val="211pt"/>
                <w:rFonts w:eastAsia="Calibri"/>
                <w:sz w:val="24"/>
                <w:szCs w:val="24"/>
              </w:rPr>
              <w:t>внедрение современных технологических решений на базе программных продуктов, используемых в Министерстве финансов Челябинской области области, для повышения эффективности управления муниципальными финансами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12C117" w14:textId="77777777" w:rsidR="00F47DB3" w:rsidRPr="00801E2C" w:rsidRDefault="00F47DB3" w:rsidP="006B536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4F5E">
              <w:rPr>
                <w:rFonts w:ascii="Times New Roman" w:hAnsi="Times New Roman" w:cs="Times New Roman"/>
                <w:sz w:val="24"/>
                <w:szCs w:val="24"/>
              </w:rPr>
              <w:t>беспечение соответствия функционала информационных систем финансового управления требованиям, предусмотренным бюджетным законодательством Российской Федерации и Челябинской области</w:t>
            </w:r>
          </w:p>
        </w:tc>
      </w:tr>
      <w:tr w:rsidR="00F47DB3" w:rsidRPr="00801E2C" w14:paraId="7A114209" w14:textId="77777777" w:rsidTr="00C91EC8">
        <w:trPr>
          <w:trHeight w:val="97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EE0E" w14:textId="77777777" w:rsidR="00F47DB3" w:rsidRPr="00801E2C" w:rsidRDefault="00F47DB3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B26673" w14:textId="77777777" w:rsidR="00F47DB3" w:rsidRPr="00801E2C" w:rsidRDefault="00F47DB3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одпрограмма </w:t>
            </w:r>
            <w:r w:rsidRPr="00CF66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CF66D9">
              <w:rPr>
                <w:rFonts w:ascii="Times New Roman" w:hAnsi="Times New Roman" w:cs="Times New Roman"/>
                <w:sz w:val="24"/>
                <w:szCs w:val="24"/>
              </w:rPr>
              <w:t>Повышение финансовой устойчивости бюджетов поселений, входящих в состав Еткульского муниципального района</w:t>
            </w:r>
            <w:r w:rsidRPr="00CF66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615816" w:rsidRPr="00801E2C" w14:paraId="08E0D9C7" w14:textId="77777777" w:rsidTr="00A95BF8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41A5" w14:textId="77777777" w:rsidR="00615816" w:rsidRPr="00801E2C" w:rsidRDefault="00C73C78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25F97B" w14:textId="77777777" w:rsidR="00615816" w:rsidRPr="00801E2C" w:rsidRDefault="00615816" w:rsidP="00CF66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F66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CF66D9">
              <w:rPr>
                <w:rFonts w:ascii="Times New Roman" w:hAnsi="Times New Roman" w:cs="Times New Roman"/>
                <w:sz w:val="24"/>
                <w:szCs w:val="24"/>
              </w:rPr>
              <w:t>Повышение финансовой устойчивости бюджетов поселений, входящих в состав Еткульского муниципального района</w:t>
            </w:r>
            <w:r w:rsidRPr="00CF66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F47DB3" w:rsidRPr="00801E2C" w14:paraId="07314B76" w14:textId="77777777" w:rsidTr="0061581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559A" w14:textId="77777777" w:rsidR="00F47DB3" w:rsidRPr="00801E2C" w:rsidRDefault="00F47DB3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B22A" w14:textId="77777777" w:rsidR="00F47DB3" w:rsidRPr="00801E2C" w:rsidRDefault="00F47DB3" w:rsidP="00CF66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Ответственный за </w:t>
            </w:r>
            <w:proofErr w:type="gramStart"/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реализацию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Финансовое</w:t>
            </w:r>
            <w:proofErr w:type="gramEnd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управление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Администрации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образования </w:t>
            </w: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E6B818" w14:textId="77777777" w:rsidR="00F47DB3" w:rsidRPr="00801E2C" w:rsidRDefault="00F47DB3" w:rsidP="00CF66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срок реализации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2025-2030</w:t>
            </w:r>
          </w:p>
        </w:tc>
      </w:tr>
      <w:tr w:rsidR="007B5B44" w:rsidRPr="00801E2C" w14:paraId="19BC2245" w14:textId="77777777" w:rsidTr="0061581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A013" w14:textId="77777777" w:rsidR="007B5B44" w:rsidRPr="00801E2C" w:rsidRDefault="00C73C78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1A0D6" w14:textId="77777777" w:rsidR="007B5B44" w:rsidRPr="006B536E" w:rsidRDefault="007B5B44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36E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межбюджетных трансфертов на выравнивание бюджетной обеспеченности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2AD3" w14:textId="77777777" w:rsidR="007B5B44" w:rsidRPr="007B5B44" w:rsidRDefault="007B5B44" w:rsidP="007B5B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Style w:val="211pt"/>
                <w:rFonts w:eastAsia="Calibri"/>
                <w:sz w:val="24"/>
                <w:szCs w:val="24"/>
              </w:rPr>
            </w:pPr>
            <w:r w:rsidRPr="007B5B44">
              <w:rPr>
                <w:rStyle w:val="211pt"/>
                <w:rFonts w:eastAsia="Calibri"/>
                <w:sz w:val="24"/>
                <w:szCs w:val="24"/>
              </w:rPr>
              <w:t>перечисление средств на выравнивание бюджетной обеспеченности в соответствии с решением о бюджете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7BCEE0" w14:textId="77777777" w:rsidR="007B5B44" w:rsidRDefault="007B5B44" w:rsidP="007B5B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7F54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тношение фактического объема предоставленной финансовой помощи на выравнивание бюджетной обеспеченности бюджетам поселений к утвержденным плановым назначениям</w:t>
            </w:r>
          </w:p>
        </w:tc>
      </w:tr>
      <w:tr w:rsidR="00F47DB3" w:rsidRPr="00801E2C" w14:paraId="6DF0C8B6" w14:textId="77777777" w:rsidTr="0061581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8210" w14:textId="77777777" w:rsidR="00F47DB3" w:rsidRPr="00801E2C" w:rsidRDefault="00C73C78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8736" w14:textId="77777777" w:rsidR="00F47DB3" w:rsidRPr="006B536E" w:rsidRDefault="00F47DB3" w:rsidP="007B5B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B53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</w:t>
            </w:r>
            <w:r w:rsidR="007B5B44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6B536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рочих межбюджетных трансфертов общего характера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15EE" w14:textId="77777777" w:rsidR="00F47DB3" w:rsidRPr="007B5B44" w:rsidRDefault="007B5B44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B5B44">
              <w:rPr>
                <w:rStyle w:val="211pt"/>
                <w:rFonts w:eastAsia="Calibri"/>
                <w:sz w:val="24"/>
                <w:szCs w:val="24"/>
              </w:rPr>
              <w:t xml:space="preserve">перечисление </w:t>
            </w:r>
            <w:r w:rsidRPr="007B5B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прочих межбюджетных трансфертов общего характера</w:t>
            </w:r>
            <w:r w:rsidRPr="007B5B44">
              <w:rPr>
                <w:rStyle w:val="211pt"/>
                <w:rFonts w:eastAsia="Calibri"/>
                <w:sz w:val="24"/>
                <w:szCs w:val="24"/>
              </w:rPr>
              <w:t xml:space="preserve"> в соответствии с решением о бюджете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273A35" w14:textId="77777777" w:rsidR="00F47DB3" w:rsidRPr="00801E2C" w:rsidRDefault="00F47DB3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7F54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отношение фактического объема предоставленных прочих межбюджетных трансфертов общего характера к утвержденным плановым назначениям</w:t>
            </w:r>
          </w:p>
        </w:tc>
      </w:tr>
      <w:tr w:rsidR="00F47DB3" w:rsidRPr="00801E2C" w14:paraId="0254D5A9" w14:textId="77777777" w:rsidTr="00CF66D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D691" w14:textId="77777777" w:rsidR="00F47DB3" w:rsidRPr="00801E2C" w:rsidRDefault="00F47DB3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445A9C" w14:textId="77777777" w:rsidR="00F47DB3" w:rsidRPr="00801E2C" w:rsidRDefault="00F47DB3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одпрограмма </w:t>
            </w:r>
            <w:r w:rsidRPr="00CF66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CF66D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финансового управления администрации Еткульского муниципального района</w:t>
            </w:r>
            <w:r w:rsidRPr="00CF66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615816" w:rsidRPr="00801E2C" w14:paraId="60A9BB4F" w14:textId="77777777" w:rsidTr="00CF66D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76B6" w14:textId="77777777" w:rsidR="00615816" w:rsidRPr="00801E2C" w:rsidRDefault="00C73C78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F7CE13" w14:textId="77777777" w:rsidR="00615816" w:rsidRDefault="00615816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CF66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CF66D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финансового управления администрации Еткульского </w:t>
            </w:r>
            <w:r w:rsidRPr="00CF66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  <w:r w:rsidRPr="00CF66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F47DB3" w:rsidRPr="00801E2C" w14:paraId="3621294C" w14:textId="77777777" w:rsidTr="0061581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9F89" w14:textId="77777777" w:rsidR="00F47DB3" w:rsidRPr="00801E2C" w:rsidRDefault="00F47DB3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C42CE" w14:textId="77777777" w:rsidR="00F47DB3" w:rsidRPr="00801E2C" w:rsidRDefault="00F47DB3" w:rsidP="00CF66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Ответственный за </w:t>
            </w:r>
            <w:proofErr w:type="gramStart"/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реализацию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Финансовое</w:t>
            </w:r>
            <w:proofErr w:type="gramEnd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управление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Администрации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образования </w:t>
            </w: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EBB239" w14:textId="77777777" w:rsidR="00F47DB3" w:rsidRPr="00801E2C" w:rsidRDefault="00F47DB3" w:rsidP="00CF66D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срок реализации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2025-2030</w:t>
            </w:r>
          </w:p>
        </w:tc>
      </w:tr>
      <w:tr w:rsidR="00F47DB3" w:rsidRPr="00801E2C" w14:paraId="138B2B10" w14:textId="77777777" w:rsidTr="00615816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145D" w14:textId="77777777" w:rsidR="00F47DB3" w:rsidRPr="00801E2C" w:rsidRDefault="00C73C78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BFFC4" w14:textId="77777777" w:rsidR="00F47DB3" w:rsidRPr="006B536E" w:rsidRDefault="009C0AC7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расходов финансового управления </w:t>
            </w:r>
            <w:r w:rsidRPr="00CF66D9">
              <w:rPr>
                <w:rFonts w:ascii="Times New Roman" w:hAnsi="Times New Roman" w:cs="Times New Roman"/>
                <w:sz w:val="24"/>
                <w:szCs w:val="24"/>
              </w:rPr>
              <w:t>администрации Еткульского муниципального района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FBCB8" w14:textId="77777777" w:rsidR="00F47DB3" w:rsidRPr="007B5B44" w:rsidRDefault="007B5B44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7B5B44">
              <w:rPr>
                <w:rStyle w:val="211pt"/>
                <w:rFonts w:eastAsia="Calibri"/>
                <w:sz w:val="24"/>
                <w:szCs w:val="24"/>
              </w:rPr>
              <w:t>создание благоприятных условий для реализации муниципальной программы и обеспечения достижения на конец ее реализации установленных значений всех целевых показателей муниципальной программы и ее подпрограмм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F7D9BB" w14:textId="77777777" w:rsidR="00F47DB3" w:rsidRDefault="00F47DB3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F5490">
              <w:rPr>
                <w:rFonts w:ascii="Times New Roman" w:hAnsi="Times New Roman" w:cs="Times New Roman"/>
                <w:sz w:val="24"/>
                <w:szCs w:val="24"/>
              </w:rPr>
              <w:t>облюдение сроков представления отчетности в налоговый орган и внебюджетные фонды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6688A37" w14:textId="77777777" w:rsidR="00F47DB3" w:rsidRPr="00801E2C" w:rsidRDefault="00F47DB3" w:rsidP="0048437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F5490">
              <w:rPr>
                <w:rFonts w:ascii="Times New Roman" w:hAnsi="Times New Roman" w:cs="Times New Roman"/>
                <w:sz w:val="24"/>
                <w:szCs w:val="24"/>
              </w:rPr>
              <w:t>облюдение сроков перечисления налогов, страховых взносов на обязательное социальное страхование, иных обязательных платежей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F5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F5490">
              <w:rPr>
                <w:rFonts w:ascii="Times New Roman" w:hAnsi="Times New Roman" w:cs="Times New Roman"/>
                <w:sz w:val="24"/>
                <w:szCs w:val="24"/>
              </w:rPr>
              <w:t>тепень достижения оценки качества финансового менеджмента финансового управления</w:t>
            </w:r>
          </w:p>
        </w:tc>
      </w:tr>
    </w:tbl>
    <w:p w14:paraId="5CFFB870" w14:textId="77777777" w:rsidR="006B536E" w:rsidRDefault="006B536E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5953804B" w14:textId="77777777" w:rsidR="00615816" w:rsidRDefault="00615816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736DB4C1" w14:textId="77777777" w:rsidR="00C73C78" w:rsidRDefault="00C73C78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52BC4573" w14:textId="77777777" w:rsidR="00C73C78" w:rsidRDefault="00C73C78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1BC13801" w14:textId="77777777" w:rsidR="00C73C78" w:rsidRDefault="00C73C78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5E8E2F11" w14:textId="77777777" w:rsidR="00C73C78" w:rsidRDefault="00C73C78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0FB07B91" w14:textId="77777777" w:rsidR="009B04CF" w:rsidRDefault="009B04CF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00811BBB" w14:textId="77777777" w:rsidR="009B04CF" w:rsidRDefault="009B04CF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7411954B" w14:textId="77777777" w:rsidR="009B04CF" w:rsidRDefault="009B04CF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61995F92" w14:textId="77777777" w:rsidR="00615816" w:rsidRDefault="00615816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53F45D0C" w14:textId="77777777" w:rsidR="00615816" w:rsidRDefault="00615816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60A27C9C" w14:textId="77777777" w:rsidR="00615816" w:rsidRDefault="00615816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5493520D" w14:textId="77777777" w:rsidR="00615816" w:rsidRDefault="00615816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14:paraId="32BF8D59" w14:textId="77777777" w:rsidR="00DF7A61" w:rsidRPr="00801E2C" w:rsidRDefault="00DF7A61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lastRenderedPageBreak/>
        <w:t xml:space="preserve">6. Финансовое обеспечение </w:t>
      </w:r>
      <w:r w:rsidR="00040839"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муниципальн</w:t>
      </w: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ой программы </w:t>
      </w:r>
      <w:r w:rsidR="00A10A25" w:rsidRPr="004E0F1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«Управление муниципальными финансами</w:t>
      </w:r>
      <w:r w:rsidR="00A10A25" w:rsidRPr="004E0F1C">
        <w:rPr>
          <w:rFonts w:ascii="Times New Roman" w:hAnsi="Times New Roman" w:cs="Times New Roman"/>
          <w:sz w:val="24"/>
          <w:szCs w:val="24"/>
        </w:rPr>
        <w:t xml:space="preserve"> Еткульского муниципального района</w:t>
      </w:r>
      <w:r w:rsidR="00A10A25" w:rsidRPr="004E0F1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1276"/>
        <w:gridCol w:w="1417"/>
        <w:gridCol w:w="1418"/>
        <w:gridCol w:w="1417"/>
        <w:gridCol w:w="1276"/>
        <w:gridCol w:w="1276"/>
        <w:gridCol w:w="1276"/>
      </w:tblGrid>
      <w:tr w:rsidR="00A10A25" w:rsidRPr="00801E2C" w14:paraId="0F106F9E" w14:textId="77777777" w:rsidTr="00A10A25">
        <w:trPr>
          <w:trHeight w:val="610"/>
        </w:trPr>
        <w:tc>
          <w:tcPr>
            <w:tcW w:w="637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9E53E3" w14:textId="77777777" w:rsidR="00A10A25" w:rsidRPr="00801E2C" w:rsidRDefault="00A10A2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Наименование муниципальной программы </w:t>
            </w:r>
          </w:p>
          <w:p w14:paraId="4A053362" w14:textId="77777777" w:rsidR="00A10A25" w:rsidRPr="00801E2C" w:rsidRDefault="00A10A25" w:rsidP="00C73C7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(комплексной программы), структурного элемента / источник финансового обеспечения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91239F" w14:textId="77777777" w:rsidR="00A10A25" w:rsidRPr="00801E2C" w:rsidRDefault="00A10A2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A10A25" w:rsidRPr="00801E2C" w14:paraId="7970FC7E" w14:textId="77777777" w:rsidTr="00A10A25">
        <w:trPr>
          <w:trHeight w:val="560"/>
        </w:trPr>
        <w:tc>
          <w:tcPr>
            <w:tcW w:w="6379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496C69C" w14:textId="77777777" w:rsidR="00A10A25" w:rsidRPr="00801E2C" w:rsidRDefault="00A10A2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09B8" w14:textId="77777777" w:rsidR="00A10A25" w:rsidRPr="00801E2C" w:rsidRDefault="00A10A2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2025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9069" w14:textId="77777777" w:rsidR="00A10A25" w:rsidRPr="00801E2C" w:rsidRDefault="00A10A2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C11AB" w14:textId="77777777" w:rsidR="00A10A25" w:rsidRPr="00801E2C" w:rsidRDefault="00A10A2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9AF8" w14:textId="77777777" w:rsidR="00A10A25" w:rsidRPr="00801E2C" w:rsidRDefault="00A10A2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1C11BC" w14:textId="77777777" w:rsidR="00A10A25" w:rsidRPr="00801E2C" w:rsidRDefault="00A10A2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E11385" w14:textId="77777777" w:rsidR="00A10A25" w:rsidRPr="00801E2C" w:rsidRDefault="00A10A25" w:rsidP="00A10A2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B68DF6" w14:textId="77777777" w:rsidR="00A10A25" w:rsidRPr="00801E2C" w:rsidRDefault="00A10A25" w:rsidP="00A10A2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</w:tr>
      <w:tr w:rsidR="0076317F" w:rsidRPr="00801E2C" w14:paraId="28EC11E9" w14:textId="77777777" w:rsidTr="00A10A2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E935DB6" w14:textId="77777777" w:rsidR="0076317F" w:rsidRPr="00801E2C" w:rsidRDefault="0076317F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Муниципальная программа 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F1DB4" w14:textId="77777777" w:rsidR="0076317F" w:rsidRPr="00801E2C" w:rsidRDefault="0076317F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86744,6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75B6" w14:textId="77777777" w:rsidR="0076317F" w:rsidRPr="00801E2C" w:rsidRDefault="0076317F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58533,0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6935" w14:textId="77777777" w:rsidR="0076317F" w:rsidRPr="00801E2C" w:rsidRDefault="0076317F" w:rsidP="00350B1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58532,9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C08E5" w14:textId="77777777" w:rsidR="0076317F" w:rsidRDefault="0076317F">
            <w:r w:rsidRPr="005E733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58532,9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AE0FBC" w14:textId="77777777" w:rsidR="0076317F" w:rsidRDefault="0076317F">
            <w:r w:rsidRPr="005E733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58532,9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9E7144" w14:textId="77777777" w:rsidR="0076317F" w:rsidRDefault="0076317F">
            <w:r w:rsidRPr="005E733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58532,9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6C32F7" w14:textId="77777777" w:rsidR="0076317F" w:rsidRPr="00801E2C" w:rsidRDefault="0076317F" w:rsidP="005E3F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379409,2</w:t>
            </w:r>
          </w:p>
        </w:tc>
      </w:tr>
      <w:tr w:rsidR="00350B1E" w:rsidRPr="00801E2C" w14:paraId="251EF093" w14:textId="77777777" w:rsidTr="00A10A2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77EBDE" w14:textId="77777777" w:rsidR="00350B1E" w:rsidRPr="00801E2C" w:rsidRDefault="00350B1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5D6B" w14:textId="77777777" w:rsidR="00350B1E" w:rsidRPr="00801E2C" w:rsidRDefault="00350B1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AD6E" w14:textId="77777777" w:rsidR="00350B1E" w:rsidRPr="00801E2C" w:rsidRDefault="00350B1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53D0" w14:textId="77777777" w:rsidR="00350B1E" w:rsidRPr="00801E2C" w:rsidRDefault="00350B1E" w:rsidP="00350B1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4042" w14:textId="77777777" w:rsidR="00350B1E" w:rsidRPr="00801E2C" w:rsidRDefault="00350B1E" w:rsidP="00350B1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0FFAD2" w14:textId="77777777" w:rsidR="00350B1E" w:rsidRPr="00801E2C" w:rsidRDefault="00350B1E" w:rsidP="00350B1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1611C6" w14:textId="77777777" w:rsidR="00350B1E" w:rsidRPr="00801E2C" w:rsidRDefault="00350B1E" w:rsidP="00350B1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B49758" w14:textId="77777777" w:rsidR="00350B1E" w:rsidRPr="00801E2C" w:rsidRDefault="00350B1E" w:rsidP="00350B1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76317F" w:rsidRPr="00801E2C" w14:paraId="1F848AA4" w14:textId="77777777" w:rsidTr="0076317F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EFFF691" w14:textId="77777777" w:rsidR="0076317F" w:rsidRPr="00801E2C" w:rsidRDefault="0076317F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F73D" w14:textId="77777777" w:rsidR="0076317F" w:rsidRPr="009F50B8" w:rsidRDefault="0076317F" w:rsidP="0076317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32415,7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9B7B" w14:textId="77777777" w:rsidR="0076317F" w:rsidRPr="009F50B8" w:rsidRDefault="0076317F" w:rsidP="0076317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27229,2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79A0" w14:textId="77777777" w:rsidR="0076317F" w:rsidRPr="009F50B8" w:rsidRDefault="0076317F" w:rsidP="0076317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27229,2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D4F4" w14:textId="77777777" w:rsidR="0076317F" w:rsidRDefault="0076317F" w:rsidP="0076317F">
            <w:r w:rsidRPr="00423A70">
              <w:rPr>
                <w:rFonts w:ascii="Times New Roman" w:hAnsi="Times New Roman" w:cs="Times New Roman"/>
                <w:sz w:val="24"/>
                <w:szCs w:val="24"/>
              </w:rPr>
              <w:t>27229,2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047FB7" w14:textId="77777777" w:rsidR="0076317F" w:rsidRDefault="0076317F" w:rsidP="0076317F">
            <w:r w:rsidRPr="00423A70">
              <w:rPr>
                <w:rFonts w:ascii="Times New Roman" w:hAnsi="Times New Roman" w:cs="Times New Roman"/>
                <w:sz w:val="24"/>
                <w:szCs w:val="24"/>
              </w:rPr>
              <w:t>27229,2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A4589D" w14:textId="77777777" w:rsidR="0076317F" w:rsidRDefault="0076317F" w:rsidP="0076317F">
            <w:r w:rsidRPr="00423A70">
              <w:rPr>
                <w:rFonts w:ascii="Times New Roman" w:hAnsi="Times New Roman" w:cs="Times New Roman"/>
                <w:sz w:val="24"/>
                <w:szCs w:val="24"/>
              </w:rPr>
              <w:t>27229,2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E83D4D" w14:textId="77777777" w:rsidR="0076317F" w:rsidRPr="009F50B8" w:rsidRDefault="0076317F" w:rsidP="0076317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168561,7</w:t>
            </w:r>
          </w:p>
        </w:tc>
      </w:tr>
      <w:tr w:rsidR="0076317F" w:rsidRPr="00801E2C" w14:paraId="3F0A6B78" w14:textId="77777777" w:rsidTr="00A10A2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AC77CFC" w14:textId="77777777" w:rsidR="0076317F" w:rsidRPr="00801E2C" w:rsidRDefault="0076317F" w:rsidP="0028110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AD5C" w14:textId="77777777" w:rsidR="0076317F" w:rsidRPr="00801E2C" w:rsidRDefault="0076317F" w:rsidP="005E3F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54328,9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65C8" w14:textId="77777777" w:rsidR="0076317F" w:rsidRPr="00801E2C" w:rsidRDefault="0076317F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31303,8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8ECF" w14:textId="77777777" w:rsidR="0076317F" w:rsidRPr="00801E2C" w:rsidRDefault="0076317F" w:rsidP="00350B1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31303,7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7D6E" w14:textId="77777777" w:rsidR="0076317F" w:rsidRDefault="0076317F">
            <w:r w:rsidRPr="007D5E1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31303,7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E9C3E5" w14:textId="77777777" w:rsidR="0076317F" w:rsidRDefault="0076317F">
            <w:r w:rsidRPr="007D5E1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31303,7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0D0759" w14:textId="77777777" w:rsidR="0076317F" w:rsidRDefault="0076317F">
            <w:r w:rsidRPr="007D5E1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31303,7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DFD565" w14:textId="77777777" w:rsidR="0076317F" w:rsidRPr="00801E2C" w:rsidRDefault="0076317F" w:rsidP="005E3F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210847,5</w:t>
            </w:r>
          </w:p>
        </w:tc>
      </w:tr>
      <w:tr w:rsidR="00350B1E" w:rsidRPr="00801E2C" w14:paraId="43E2C4EA" w14:textId="77777777" w:rsidTr="00A10A2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DC9A41A" w14:textId="77777777" w:rsidR="00350B1E" w:rsidRPr="00801E2C" w:rsidRDefault="00350B1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3431" w14:textId="77777777" w:rsidR="00350B1E" w:rsidRPr="00801E2C" w:rsidRDefault="00350B1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FEDC" w14:textId="77777777" w:rsidR="00350B1E" w:rsidRPr="00801E2C" w:rsidRDefault="00350B1E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2D91" w14:textId="77777777" w:rsidR="00350B1E" w:rsidRPr="00801E2C" w:rsidRDefault="00350B1E" w:rsidP="00350B1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E008" w14:textId="77777777" w:rsidR="00350B1E" w:rsidRPr="00801E2C" w:rsidRDefault="00350B1E" w:rsidP="00350B1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FC49E7" w14:textId="77777777" w:rsidR="00350B1E" w:rsidRPr="00801E2C" w:rsidRDefault="00350B1E" w:rsidP="00350B1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AC0932" w14:textId="77777777" w:rsidR="00350B1E" w:rsidRPr="00801E2C" w:rsidRDefault="00350B1E" w:rsidP="00350B1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E99AC1" w14:textId="77777777" w:rsidR="00350B1E" w:rsidRPr="00801E2C" w:rsidRDefault="00350B1E" w:rsidP="00350B1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A10A25" w:rsidRPr="00801E2C" w14:paraId="5539B55F" w14:textId="77777777" w:rsidTr="00A10A2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DA926F0" w14:textId="77777777" w:rsidR="00A10A25" w:rsidRPr="00801E2C" w:rsidRDefault="00A10A25" w:rsidP="00C73C7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объем налоговых расходов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образования (</w:t>
            </w:r>
            <w:proofErr w:type="spellStart"/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)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7AE8A" w14:textId="77777777" w:rsidR="00A10A25" w:rsidRPr="00801E2C" w:rsidRDefault="00A10A2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A699" w14:textId="77777777" w:rsidR="00A10A25" w:rsidRPr="00801E2C" w:rsidRDefault="00A10A2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F37B" w14:textId="77777777" w:rsidR="00A10A25" w:rsidRPr="00801E2C" w:rsidRDefault="00A10A2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7C7D" w14:textId="77777777" w:rsidR="00A10A25" w:rsidRPr="00801E2C" w:rsidRDefault="00A10A2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CFBA33" w14:textId="77777777" w:rsidR="00A10A25" w:rsidRPr="00801E2C" w:rsidRDefault="00A10A2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271ADB" w14:textId="77777777" w:rsidR="00A10A25" w:rsidRPr="00801E2C" w:rsidRDefault="00A10A2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3E25B6" w14:textId="77777777" w:rsidR="00A10A25" w:rsidRPr="00801E2C" w:rsidRDefault="00A10A2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10A25" w:rsidRPr="00801E2C" w14:paraId="2435A927" w14:textId="77777777" w:rsidTr="00A10A25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1EFD9E7" w14:textId="77777777" w:rsidR="00A10A25" w:rsidRPr="00801E2C" w:rsidRDefault="00A10A2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бюджетные ассигнования по источникам финансирования дефицита бюджета (</w:t>
            </w:r>
            <w:proofErr w:type="spellStart"/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24F9" w14:textId="77777777" w:rsidR="00A10A25" w:rsidRPr="00801E2C" w:rsidRDefault="00A10A2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24D3" w14:textId="77777777" w:rsidR="00A10A25" w:rsidRPr="00801E2C" w:rsidRDefault="00A10A2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6741" w14:textId="77777777" w:rsidR="00A10A25" w:rsidRPr="00801E2C" w:rsidRDefault="00A10A2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EFB8" w14:textId="77777777" w:rsidR="00A10A25" w:rsidRPr="00801E2C" w:rsidRDefault="00A10A2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4D4E25" w14:textId="77777777" w:rsidR="00A10A25" w:rsidRPr="00801E2C" w:rsidRDefault="00A10A2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BBB549" w14:textId="77777777" w:rsidR="00A10A25" w:rsidRPr="00801E2C" w:rsidRDefault="00A10A2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26952D" w14:textId="77777777" w:rsidR="00A10A25" w:rsidRPr="00801E2C" w:rsidRDefault="00A10A25" w:rsidP="005675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04F7" w:rsidRPr="00801E2C" w14:paraId="39B97C98" w14:textId="77777777" w:rsidTr="008B04F7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9A713C9" w14:textId="77777777" w:rsidR="008B04F7" w:rsidRPr="00933B2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Подпрограмма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оздание условий для эффективного управления муниципальными финансами, повышение финансовой устойчивости бюджета </w:t>
            </w:r>
            <w:r w:rsidRPr="002A41C1">
              <w:rPr>
                <w:rFonts w:ascii="Times New Roman" w:hAnsi="Times New Roman" w:cs="Times New Roman"/>
                <w:sz w:val="24"/>
                <w:szCs w:val="24"/>
              </w:rPr>
              <w:t>Еткульского муниципального района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» 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DEF5" w14:textId="77777777" w:rsidR="008B04F7" w:rsidRPr="00933B2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4E26" w14:textId="77777777" w:rsidR="008B04F7" w:rsidRPr="00933B2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C5ED" w14:textId="77777777" w:rsidR="008B04F7" w:rsidRPr="00933B2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B876" w14:textId="77777777" w:rsidR="008B04F7" w:rsidRPr="00933B2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207CE1" w14:textId="77777777" w:rsidR="008B04F7" w:rsidRPr="00933B2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63AC43" w14:textId="77777777" w:rsidR="008B04F7" w:rsidRPr="00933B2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46F2A" w14:textId="77777777" w:rsidR="008B04F7" w:rsidRPr="00933B2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8B04F7" w:rsidRPr="00801E2C" w14:paraId="1F9A274D" w14:textId="77777777" w:rsidTr="008B04F7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BEDA0FF" w14:textId="77777777" w:rsidR="008B04F7" w:rsidRPr="00933B2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Комплекс процессных мероприятий «</w:t>
            </w:r>
            <w:r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оздание условий для эффективного управления муниципальными финансами, повышение финансовой устойчивости бюджета </w:t>
            </w:r>
            <w:r w:rsidRPr="002A41C1">
              <w:rPr>
                <w:rFonts w:ascii="Times New Roman" w:hAnsi="Times New Roman" w:cs="Times New Roman"/>
                <w:sz w:val="24"/>
                <w:szCs w:val="24"/>
              </w:rPr>
              <w:t>Еткульского муниципального района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» 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1EF2" w14:textId="77777777" w:rsidR="008B04F7" w:rsidRPr="00933B2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E841" w14:textId="77777777" w:rsidR="008B04F7" w:rsidRPr="00933B2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E43F" w14:textId="77777777" w:rsidR="008B04F7" w:rsidRPr="00933B2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2E88" w14:textId="77777777" w:rsidR="008B04F7" w:rsidRPr="00933B2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5E1BF5" w14:textId="77777777" w:rsidR="008B04F7" w:rsidRPr="00933B2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6345EA" w14:textId="77777777" w:rsidR="008B04F7" w:rsidRPr="00933B2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7E1FE3" w14:textId="77777777" w:rsidR="008B04F7" w:rsidRPr="00933B2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9F50B8" w:rsidRPr="00801E2C" w14:paraId="19E47022" w14:textId="77777777" w:rsidTr="009F50B8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7E274A9" w14:textId="77777777" w:rsidR="009F50B8" w:rsidRPr="00933B28" w:rsidRDefault="009F50B8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605E" w14:textId="77777777" w:rsidR="009F50B8" w:rsidRPr="00933B2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E26D" w14:textId="77777777" w:rsidR="009F50B8" w:rsidRPr="00933B2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0EC5" w14:textId="77777777" w:rsidR="009F50B8" w:rsidRPr="00933B2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649F" w14:textId="77777777" w:rsidR="009F50B8" w:rsidRPr="00933B2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3E10EC" w14:textId="77777777" w:rsidR="009F50B8" w:rsidRPr="00933B2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1C1822" w14:textId="77777777" w:rsidR="009F50B8" w:rsidRPr="00933B2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D6A77E" w14:textId="77777777" w:rsidR="009F50B8" w:rsidRPr="00933B2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9F50B8" w:rsidRPr="00801E2C" w14:paraId="0D1B17B7" w14:textId="77777777" w:rsidTr="009F50B8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AE7648" w14:textId="77777777" w:rsidR="009F50B8" w:rsidRPr="00933B28" w:rsidRDefault="009F50B8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8F43" w14:textId="77777777" w:rsidR="009F50B8" w:rsidRPr="00933B2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AE6B" w14:textId="77777777" w:rsidR="009F50B8" w:rsidRPr="00933B2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17BC" w14:textId="77777777" w:rsidR="009F50B8" w:rsidRPr="00933B2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7179" w14:textId="77777777" w:rsidR="009F50B8" w:rsidRPr="00933B2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5CF132" w14:textId="77777777" w:rsidR="009F50B8" w:rsidRPr="00933B2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9DD485" w14:textId="77777777" w:rsidR="009F50B8" w:rsidRPr="00933B2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EEC57D" w14:textId="77777777" w:rsidR="009F50B8" w:rsidRPr="00933B2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9F50B8" w:rsidRPr="00801E2C" w14:paraId="1B450DB3" w14:textId="77777777" w:rsidTr="009F50B8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3699002" w14:textId="77777777" w:rsidR="009F50B8" w:rsidRPr="00933B28" w:rsidRDefault="009F50B8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9655" w14:textId="77777777" w:rsidR="009F50B8" w:rsidRPr="00933B2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3383" w14:textId="77777777" w:rsidR="009F50B8" w:rsidRPr="00933B2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135D" w14:textId="77777777" w:rsidR="009F50B8" w:rsidRPr="00933B2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AA68" w14:textId="77777777" w:rsidR="009F50B8" w:rsidRPr="00933B2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142689" w14:textId="77777777" w:rsidR="009F50B8" w:rsidRPr="00933B2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70593" w14:textId="77777777" w:rsidR="009F50B8" w:rsidRPr="00933B2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3DADE6" w14:textId="77777777" w:rsidR="009F50B8" w:rsidRPr="00933B2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9F50B8" w:rsidRPr="00801E2C" w14:paraId="4DB658D1" w14:textId="77777777" w:rsidTr="009F50B8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32B47E5" w14:textId="77777777" w:rsidR="009F50B8" w:rsidRPr="00933B28" w:rsidRDefault="009F50B8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FB0C" w14:textId="77777777" w:rsidR="009F50B8" w:rsidRPr="00933B2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F9EA" w14:textId="77777777" w:rsidR="009F50B8" w:rsidRPr="00933B2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57E8" w14:textId="77777777" w:rsidR="009F50B8" w:rsidRPr="00933B2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12737" w14:textId="77777777" w:rsidR="009F50B8" w:rsidRPr="00933B2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BA2AD7" w14:textId="77777777" w:rsidR="009F50B8" w:rsidRPr="00933B2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0A6D59" w14:textId="77777777" w:rsidR="009F50B8" w:rsidRPr="00933B2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1B0BE" w14:textId="77777777" w:rsidR="009F50B8" w:rsidRPr="00933B2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263B37" w:rsidRPr="00801E2C" w14:paraId="1FEC8A16" w14:textId="77777777" w:rsidTr="009F50B8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77A2410" w14:textId="77777777" w:rsidR="00263B37" w:rsidRPr="00933B28" w:rsidRDefault="00263B37" w:rsidP="00263B3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Мероприятие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211074">
              <w:rPr>
                <w:rFonts w:ascii="Times New Roman CYR" w:hAnsi="Times New Roman CYR" w:cs="Times New Roman CYR"/>
                <w:sz w:val="24"/>
                <w:szCs w:val="24"/>
              </w:rPr>
              <w:t>овышение достоверности и надежности прогнозных параметров местного бюджета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», 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675B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FD53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4F3C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BB31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840D29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F9A6E0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83B611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263B37" w:rsidRPr="00801E2C" w14:paraId="671B200B" w14:textId="77777777" w:rsidTr="00CE466C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7A34A6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A928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501A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D6ED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2800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1A630A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5644B5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96B7EF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63B37" w:rsidRPr="00801E2C" w14:paraId="238C03F0" w14:textId="77777777" w:rsidTr="00CE466C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6A92622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89B8C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48B7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5BE3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F146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97F428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7E6152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6868DF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63B37" w:rsidRPr="00801E2C" w14:paraId="40D3FE8C" w14:textId="77777777" w:rsidTr="00CE466C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D7FC842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района 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25D0D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83BB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65C3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D8F6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8E1728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B1F70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91F795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63B37" w:rsidRPr="00801E2C" w14:paraId="0C35447D" w14:textId="77777777" w:rsidTr="00CE466C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FD91E99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8FF9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2CBB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E3A4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DF06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64B7DB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EE1BC2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ABBB17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63B37" w:rsidRPr="00801E2C" w14:paraId="2B73B732" w14:textId="77777777" w:rsidTr="009F50B8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2912ECC" w14:textId="77777777" w:rsidR="00263B37" w:rsidRPr="00933B28" w:rsidRDefault="00263B37" w:rsidP="00263B3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Мероприятие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25EAA">
              <w:rPr>
                <w:rFonts w:ascii="Times New Roman" w:hAnsi="Times New Roman" w:cs="Times New Roman"/>
                <w:sz w:val="24"/>
                <w:szCs w:val="24"/>
              </w:rPr>
              <w:t>одействие увеличению налоговых и неналоговых доходов местных бюджетов</w:t>
            </w:r>
            <w:r w:rsidRPr="00925E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»,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3B93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4CCB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F224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4C96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71D37C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CB1057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3EC0B5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263B37" w:rsidRPr="00801E2C" w14:paraId="23E0A4AF" w14:textId="77777777" w:rsidTr="00CE466C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147D208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40B8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9515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0FFD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09B8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4BA326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BEB155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A6037D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63B37" w:rsidRPr="00801E2C" w14:paraId="4A20C3E9" w14:textId="77777777" w:rsidTr="00CE466C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C1A91FB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F442B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F45F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B6AE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06B4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80AE6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56D56C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466F19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63B37" w:rsidRPr="00801E2C" w14:paraId="3F0010BF" w14:textId="77777777" w:rsidTr="00CE466C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6089377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района 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E238E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EAEF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9F7A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DE30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99D397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57474F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577A6B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63B37" w:rsidRPr="00801E2C" w14:paraId="4E61B362" w14:textId="77777777" w:rsidTr="00CE466C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08F39DF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BC242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11D5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CBAB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328E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8A420F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151670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0A8A20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63B37" w:rsidRPr="00801E2C" w14:paraId="228E5260" w14:textId="77777777" w:rsidTr="009F50B8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52B9491" w14:textId="77777777" w:rsidR="00263B37" w:rsidRPr="00933B28" w:rsidRDefault="00263B37" w:rsidP="00263B3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Мероприятие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 xml:space="preserve"> 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5EAA">
              <w:rPr>
                <w:rFonts w:ascii="Times New Roman" w:hAnsi="Times New Roman" w:cs="Times New Roman"/>
                <w:sz w:val="24"/>
                <w:szCs w:val="24"/>
              </w:rPr>
              <w:t>рганизация исполнения местного бюджета и формирование бюджетной отчетности</w:t>
            </w:r>
            <w:r w:rsidRPr="00925E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»,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299C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2295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90F5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F73F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8A0978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9A3BC7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F40C71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263B37" w:rsidRPr="00801E2C" w14:paraId="0BAA2C1C" w14:textId="77777777" w:rsidTr="00CE466C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8FAE226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AB43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12EA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723A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DF07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220614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5014E3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3E50AF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63B37" w:rsidRPr="00801E2C" w14:paraId="53DF3695" w14:textId="77777777" w:rsidTr="00CE466C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A6ADC2E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986C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1432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750B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E748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AFAF84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ED262F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DE9AA4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63B37" w:rsidRPr="00801E2C" w14:paraId="0D700445" w14:textId="77777777" w:rsidTr="00CE466C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53DDB06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района 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52C4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FE05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F754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58D5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71E562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7999C6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0D0B1D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63B37" w:rsidRPr="00801E2C" w14:paraId="4DE996C9" w14:textId="77777777" w:rsidTr="00CE466C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D608F67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A2F12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9869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C9F1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D533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F9FDA3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844D94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A0E7CF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63B37" w:rsidRPr="00801E2C" w14:paraId="29E39674" w14:textId="77777777" w:rsidTr="009F50B8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54A8BC4" w14:textId="77777777" w:rsidR="00263B37" w:rsidRPr="00933B28" w:rsidRDefault="00263B37" w:rsidP="00263B3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Мероприятие «</w:t>
            </w:r>
            <w:r w:rsidRPr="00925E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925EAA">
              <w:rPr>
                <w:rFonts w:ascii="Times New Roman" w:hAnsi="Times New Roman" w:cs="Times New Roman"/>
                <w:sz w:val="24"/>
                <w:szCs w:val="24"/>
              </w:rPr>
              <w:t>втоматизация процессов управления финансами в соответствии с требованиями законодательства</w:t>
            </w:r>
            <w:r w:rsidRPr="00925E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»,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A382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B31B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D678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9442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907993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94CED2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CF4701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263B37" w:rsidRPr="00801E2C" w14:paraId="0369F5C0" w14:textId="77777777" w:rsidTr="00CE466C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B0FB69C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49AD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44DD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DC61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4616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229374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7FC4B4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A9CEA8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63B37" w:rsidRPr="00801E2C" w14:paraId="75BF7CFA" w14:textId="77777777" w:rsidTr="00CE466C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057DD3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8CE89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312A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F878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CFC2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C94035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B11F79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114638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63B37" w:rsidRPr="00801E2C" w14:paraId="2A9665E1" w14:textId="77777777" w:rsidTr="00CE466C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E2A6A39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района 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9D9A8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F0C6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C79B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3975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CB2786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B840C9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9A114C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63B37" w:rsidRPr="00801E2C" w14:paraId="4195DDD4" w14:textId="77777777" w:rsidTr="00CE466C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6CF3756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ACCD6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0B7B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2A14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042E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CE140E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E43189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4CFD15" w14:textId="77777777" w:rsidR="00263B37" w:rsidRPr="00933B28" w:rsidRDefault="00263B37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6317F" w:rsidRPr="00801E2C" w14:paraId="4FDB211E" w14:textId="77777777" w:rsidTr="009F50B8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6BE7A2" w14:textId="77777777" w:rsidR="0076317F" w:rsidRPr="009F50B8" w:rsidRDefault="0076317F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F50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«</w:t>
            </w:r>
            <w:r w:rsidRPr="009F50B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овышение финансовой устойчивости бюджетов поселений, входящих в состав Еткульского муниципального района</w:t>
            </w:r>
            <w:r w:rsidRPr="009F50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EE9F" w14:textId="77777777" w:rsidR="0076317F" w:rsidRPr="009F50B8" w:rsidRDefault="0076317F" w:rsidP="0076317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60915,7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0927" w14:textId="77777777" w:rsidR="0076317F" w:rsidRPr="009F50B8" w:rsidRDefault="0076317F" w:rsidP="0076317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32829,2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EA45" w14:textId="77777777" w:rsidR="0076317F" w:rsidRPr="009F50B8" w:rsidRDefault="0076317F" w:rsidP="0076317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32829,2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2F61" w14:textId="77777777" w:rsidR="0076317F" w:rsidRDefault="0076317F" w:rsidP="0076317F">
            <w:r w:rsidRPr="00210921">
              <w:rPr>
                <w:rFonts w:ascii="Times New Roman" w:hAnsi="Times New Roman" w:cs="Times New Roman"/>
                <w:sz w:val="24"/>
                <w:szCs w:val="24"/>
              </w:rPr>
              <w:t>32829,2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2DA609" w14:textId="77777777" w:rsidR="0076317F" w:rsidRDefault="0076317F" w:rsidP="0076317F">
            <w:r w:rsidRPr="00210921">
              <w:rPr>
                <w:rFonts w:ascii="Times New Roman" w:hAnsi="Times New Roman" w:cs="Times New Roman"/>
                <w:sz w:val="24"/>
                <w:szCs w:val="24"/>
              </w:rPr>
              <w:t>32829,2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475C3E" w14:textId="77777777" w:rsidR="0076317F" w:rsidRDefault="0076317F" w:rsidP="0076317F">
            <w:r w:rsidRPr="00210921">
              <w:rPr>
                <w:rFonts w:ascii="Times New Roman" w:hAnsi="Times New Roman" w:cs="Times New Roman"/>
                <w:sz w:val="24"/>
                <w:szCs w:val="24"/>
              </w:rPr>
              <w:t>32829,2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AAA078" w14:textId="77777777" w:rsidR="0076317F" w:rsidRPr="009F50B8" w:rsidRDefault="0076317F" w:rsidP="0076317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225061,7</w:t>
            </w:r>
          </w:p>
        </w:tc>
      </w:tr>
      <w:tr w:rsidR="0076317F" w:rsidRPr="00801E2C" w14:paraId="5E0F88A2" w14:textId="77777777" w:rsidTr="008B04F7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49249C0" w14:textId="77777777" w:rsidR="0076317F" w:rsidRPr="009F50B8" w:rsidRDefault="0076317F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 процессных мероприятий «</w:t>
            </w:r>
            <w:r w:rsidRPr="009F50B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овышение финансовой устойчивости бюджетов поселений, входящих в состав Еткульского муниципального района</w:t>
            </w:r>
            <w:r w:rsidRPr="009F50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1A07" w14:textId="77777777" w:rsidR="0076317F" w:rsidRPr="009F50B8" w:rsidRDefault="0076317F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60915,7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38C3" w14:textId="77777777" w:rsidR="0076317F" w:rsidRPr="009F50B8" w:rsidRDefault="0076317F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32829,2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6FD9" w14:textId="77777777" w:rsidR="0076317F" w:rsidRPr="009F50B8" w:rsidRDefault="0076317F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32829,2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BDF7" w14:textId="77777777" w:rsidR="0076317F" w:rsidRDefault="0076317F">
            <w:r w:rsidRPr="00210921">
              <w:rPr>
                <w:rFonts w:ascii="Times New Roman" w:hAnsi="Times New Roman" w:cs="Times New Roman"/>
                <w:sz w:val="24"/>
                <w:szCs w:val="24"/>
              </w:rPr>
              <w:t>32829,2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584FF3" w14:textId="77777777" w:rsidR="0076317F" w:rsidRDefault="0076317F">
            <w:r w:rsidRPr="00210921">
              <w:rPr>
                <w:rFonts w:ascii="Times New Roman" w:hAnsi="Times New Roman" w:cs="Times New Roman"/>
                <w:sz w:val="24"/>
                <w:szCs w:val="24"/>
              </w:rPr>
              <w:t>32829,2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FFDEFD" w14:textId="77777777" w:rsidR="0076317F" w:rsidRDefault="0076317F">
            <w:r w:rsidRPr="00210921">
              <w:rPr>
                <w:rFonts w:ascii="Times New Roman" w:hAnsi="Times New Roman" w:cs="Times New Roman"/>
                <w:sz w:val="24"/>
                <w:szCs w:val="24"/>
              </w:rPr>
              <w:t>32829,2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A7537" w14:textId="77777777" w:rsidR="0076317F" w:rsidRPr="009F50B8" w:rsidRDefault="0076317F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225061,7</w:t>
            </w:r>
          </w:p>
        </w:tc>
      </w:tr>
      <w:tr w:rsidR="008B04F7" w:rsidRPr="00801E2C" w14:paraId="0F44C89D" w14:textId="77777777" w:rsidTr="008B04F7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4F99DE6" w14:textId="77777777" w:rsidR="008B04F7" w:rsidRPr="009F50B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3B60" w14:textId="77777777" w:rsidR="008B04F7" w:rsidRPr="009F50B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9BE7" w14:textId="77777777" w:rsidR="008B04F7" w:rsidRPr="009F50B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D871" w14:textId="77777777" w:rsidR="008B04F7" w:rsidRPr="009F50B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33A2" w14:textId="77777777" w:rsidR="008B04F7" w:rsidRPr="009F50B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1B7363" w14:textId="77777777" w:rsidR="008B04F7" w:rsidRPr="009F50B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269D3F" w14:textId="77777777" w:rsidR="008B04F7" w:rsidRPr="009F50B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6B37B4" w14:textId="77777777" w:rsidR="008B04F7" w:rsidRPr="009F50B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6317F" w:rsidRPr="00801E2C" w14:paraId="041AFB9D" w14:textId="77777777" w:rsidTr="008B04F7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CD0E8CE" w14:textId="77777777" w:rsidR="0076317F" w:rsidRPr="009F50B8" w:rsidRDefault="0076317F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0266" w14:textId="77777777" w:rsidR="0076317F" w:rsidRPr="009F50B8" w:rsidRDefault="0076317F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32415,7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DB8C" w14:textId="77777777" w:rsidR="0076317F" w:rsidRPr="009F50B8" w:rsidRDefault="0076317F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27229,2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5131" w14:textId="77777777" w:rsidR="0076317F" w:rsidRPr="009F50B8" w:rsidRDefault="0076317F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27229,2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9BA4" w14:textId="77777777" w:rsidR="0076317F" w:rsidRDefault="0076317F">
            <w:r w:rsidRPr="00423A70">
              <w:rPr>
                <w:rFonts w:ascii="Times New Roman" w:hAnsi="Times New Roman" w:cs="Times New Roman"/>
                <w:sz w:val="24"/>
                <w:szCs w:val="24"/>
              </w:rPr>
              <w:t>27229,2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ADD06D" w14:textId="77777777" w:rsidR="0076317F" w:rsidRDefault="0076317F">
            <w:r w:rsidRPr="00423A70">
              <w:rPr>
                <w:rFonts w:ascii="Times New Roman" w:hAnsi="Times New Roman" w:cs="Times New Roman"/>
                <w:sz w:val="24"/>
                <w:szCs w:val="24"/>
              </w:rPr>
              <w:t>27229,2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21A429" w14:textId="77777777" w:rsidR="0076317F" w:rsidRDefault="0076317F">
            <w:r w:rsidRPr="00423A70">
              <w:rPr>
                <w:rFonts w:ascii="Times New Roman" w:hAnsi="Times New Roman" w:cs="Times New Roman"/>
                <w:sz w:val="24"/>
                <w:szCs w:val="24"/>
              </w:rPr>
              <w:t>27229,2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A3AC6F" w14:textId="77777777" w:rsidR="0076317F" w:rsidRPr="009F50B8" w:rsidRDefault="0076317F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168561,7</w:t>
            </w:r>
          </w:p>
        </w:tc>
      </w:tr>
      <w:tr w:rsidR="008B04F7" w:rsidRPr="00801E2C" w14:paraId="4774EECB" w14:textId="77777777" w:rsidTr="008B04F7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A336EFC" w14:textId="77777777" w:rsidR="008B04F7" w:rsidRPr="009F50B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бюджет Еткульского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6ED2" w14:textId="77777777" w:rsidR="008B04F7" w:rsidRPr="009F50B8" w:rsidRDefault="0076317F" w:rsidP="0076317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="008B04F7" w:rsidRPr="009F50B8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4DC0" w14:textId="77777777" w:rsidR="008B04F7" w:rsidRPr="009F50B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 xml:space="preserve">  5600,0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81F7" w14:textId="77777777" w:rsidR="008B04F7" w:rsidRPr="009F50B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 xml:space="preserve">  5600,0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9195" w14:textId="77777777" w:rsidR="008B04F7" w:rsidRPr="009F50B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 xml:space="preserve">  5600,0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A3EB73" w14:textId="77777777" w:rsidR="008B04F7" w:rsidRPr="009F50B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 xml:space="preserve">  5600,0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8C9150" w14:textId="77777777" w:rsidR="008B04F7" w:rsidRPr="009F50B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 xml:space="preserve">  5600,0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AF91B1" w14:textId="77777777" w:rsidR="008B04F7" w:rsidRPr="009F50B8" w:rsidRDefault="008B04F7" w:rsidP="0076317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6317F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8B04F7" w:rsidRPr="00801E2C" w14:paraId="53078800" w14:textId="77777777" w:rsidTr="008B04F7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F9C420" w14:textId="77777777" w:rsidR="008B04F7" w:rsidRPr="009F50B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036C" w14:textId="77777777" w:rsidR="008B04F7" w:rsidRPr="009F50B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338D" w14:textId="77777777" w:rsidR="008B04F7" w:rsidRPr="009F50B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A8F3" w14:textId="77777777" w:rsidR="008B04F7" w:rsidRPr="009F50B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4E83" w14:textId="77777777" w:rsidR="008B04F7" w:rsidRPr="009F50B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02E870" w14:textId="77777777" w:rsidR="008B04F7" w:rsidRPr="009F50B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9BB2EF" w14:textId="77777777" w:rsidR="008B04F7" w:rsidRPr="009F50B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2C2EAD" w14:textId="77777777" w:rsidR="008B04F7" w:rsidRPr="009F50B8" w:rsidRDefault="008B04F7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67130A" w:rsidRPr="00801E2C" w14:paraId="6E4AF1C6" w14:textId="77777777" w:rsidTr="00CF4C68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2F94A3B" w14:textId="77777777" w:rsidR="0067130A" w:rsidRPr="0067130A" w:rsidRDefault="0067130A" w:rsidP="0067130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Мероприятие «П</w:t>
            </w:r>
            <w:r w:rsidRPr="006713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редоставление бюджетам сельских поселений средств на выравнивание бюджетной обеспеченности</w:t>
            </w: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», 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984C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39415,7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C4D70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32829,2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9382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sz w:val="24"/>
                <w:szCs w:val="24"/>
              </w:rPr>
              <w:t>32829,2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C98D" w14:textId="77777777" w:rsidR="0067130A" w:rsidRPr="0067130A" w:rsidRDefault="0067130A" w:rsidP="001E2EAA">
            <w:pPr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  <w:sz w:val="24"/>
                <w:szCs w:val="24"/>
              </w:rPr>
              <w:t>32829,2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571293" w14:textId="77777777" w:rsidR="0067130A" w:rsidRPr="0067130A" w:rsidRDefault="0067130A" w:rsidP="001E2EAA">
            <w:pPr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  <w:sz w:val="24"/>
                <w:szCs w:val="24"/>
              </w:rPr>
              <w:t>32829,2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7037B1" w14:textId="77777777" w:rsidR="0067130A" w:rsidRPr="0067130A" w:rsidRDefault="0067130A" w:rsidP="001E2EAA">
            <w:pPr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  <w:sz w:val="24"/>
                <w:szCs w:val="24"/>
              </w:rPr>
              <w:t>32829,2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15542D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203561,7</w:t>
            </w:r>
          </w:p>
        </w:tc>
      </w:tr>
      <w:tr w:rsidR="0067130A" w:rsidRPr="00801E2C" w14:paraId="63A18307" w14:textId="77777777" w:rsidTr="00CF4C68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C2A384F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0073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F5C5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7708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6065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1EF183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23FADD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5BED0A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0</w:t>
            </w:r>
          </w:p>
        </w:tc>
      </w:tr>
      <w:tr w:rsidR="0067130A" w:rsidRPr="00801E2C" w14:paraId="5B9D96D2" w14:textId="77777777" w:rsidTr="00CF4C68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62CA10C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2CB7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sz w:val="24"/>
                <w:szCs w:val="24"/>
              </w:rPr>
              <w:t>32415,7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3CC6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sz w:val="24"/>
                <w:szCs w:val="24"/>
              </w:rPr>
              <w:t>27229,2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5F09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sz w:val="24"/>
                <w:szCs w:val="24"/>
              </w:rPr>
              <w:t>27229,2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8D59" w14:textId="77777777" w:rsidR="0067130A" w:rsidRPr="0067130A" w:rsidRDefault="0067130A" w:rsidP="001E2EAA">
            <w:pPr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  <w:sz w:val="24"/>
                <w:szCs w:val="24"/>
              </w:rPr>
              <w:t>27229,2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606833" w14:textId="77777777" w:rsidR="0067130A" w:rsidRPr="0067130A" w:rsidRDefault="0067130A" w:rsidP="001E2EAA">
            <w:pPr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  <w:sz w:val="24"/>
                <w:szCs w:val="24"/>
              </w:rPr>
              <w:t>27229,2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8A3056" w14:textId="77777777" w:rsidR="0067130A" w:rsidRPr="0067130A" w:rsidRDefault="0067130A" w:rsidP="001E2EAA">
            <w:pPr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  <w:sz w:val="24"/>
                <w:szCs w:val="24"/>
              </w:rPr>
              <w:t>27229,2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6D3BD7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sz w:val="24"/>
                <w:szCs w:val="24"/>
              </w:rPr>
              <w:t>168561,7</w:t>
            </w:r>
          </w:p>
        </w:tc>
      </w:tr>
      <w:tr w:rsidR="0067130A" w:rsidRPr="00801E2C" w14:paraId="773135A8" w14:textId="77777777" w:rsidTr="00CF4C68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7AFEFD3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Еткульского муниципального района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3CF5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 xml:space="preserve">  7000,0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4B8A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 xml:space="preserve">  5600,0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9A04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 xml:space="preserve">  5600,0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5DBA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 xml:space="preserve">  5600,0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5E6CFB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 xml:space="preserve">  5600,0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87ACCE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 xml:space="preserve">  5600,0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FD2996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35000,0</w:t>
            </w:r>
          </w:p>
        </w:tc>
      </w:tr>
      <w:tr w:rsidR="0067130A" w:rsidRPr="00801E2C" w14:paraId="6C9654CE" w14:textId="77777777" w:rsidTr="00CF4C68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5E469E3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0D0C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4832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80E7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F67D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07C159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91460F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394EF0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67130A" w:rsidRPr="00801E2C" w14:paraId="742EC153" w14:textId="77777777" w:rsidTr="00CF4C68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E405A58" w14:textId="77777777" w:rsidR="0067130A" w:rsidRPr="0067130A" w:rsidRDefault="0067130A" w:rsidP="0067130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Мероприятие </w:t>
            </w: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 xml:space="preserve">  </w:t>
            </w: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</w:t>
            </w:r>
            <w:r w:rsidRPr="006713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редоставление бюджетам сельских поселений</w:t>
            </w:r>
            <w:r w:rsidRPr="00671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прочих</w:t>
            </w:r>
            <w:r w:rsidRPr="006713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межбюджетных трансфертов общего характера</w:t>
            </w: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», 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D761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</w:rPr>
              <w:t>21500,0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9647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0D2B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E956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CC635A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0C6F1B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0F1895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</w:rPr>
              <w:t>21500,0</w:t>
            </w:r>
          </w:p>
        </w:tc>
      </w:tr>
      <w:tr w:rsidR="0067130A" w:rsidRPr="00801E2C" w14:paraId="216DF74B" w14:textId="77777777" w:rsidTr="00CF4C68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0BB8C02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F021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262A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DC9F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7E8D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16C94E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358641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6C7268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67130A" w:rsidRPr="00801E2C" w14:paraId="426A3160" w14:textId="77777777" w:rsidTr="00CF4C68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2B4C74C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7A4A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2DE5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68D5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8786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78F8D9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EF5627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C8EE4A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67130A" w:rsidRPr="00801E2C" w14:paraId="2E8762AC" w14:textId="77777777" w:rsidTr="00CF4C68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EF4F4F5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Еткульского муниципального района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46FA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B4EB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7BE1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3EC7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60428B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E597B3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F999A0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21500,0</w:t>
            </w:r>
          </w:p>
        </w:tc>
      </w:tr>
      <w:tr w:rsidR="0067130A" w:rsidRPr="00801E2C" w14:paraId="434D2559" w14:textId="77777777" w:rsidTr="00CF4C68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AE12845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92FE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EF65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B65B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9188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D8EB65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CB4520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27C8BF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76317F" w:rsidRPr="00801E2C" w14:paraId="7234903C" w14:textId="77777777" w:rsidTr="0076317F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19E98A2" w14:textId="77777777" w:rsidR="0076317F" w:rsidRPr="009F50B8" w:rsidRDefault="0076317F" w:rsidP="008B04F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«</w:t>
            </w:r>
            <w:r w:rsidRPr="009F50B8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беспечение деятельности финансового управления администрации Еткульского муниципального района</w:t>
            </w:r>
            <w:r w:rsidRPr="009F50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3566" w14:textId="77777777" w:rsidR="0076317F" w:rsidRPr="009F50B8" w:rsidRDefault="0076317F" w:rsidP="0076317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25828,9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76CE3" w14:textId="77777777" w:rsidR="0076317F" w:rsidRPr="009F50B8" w:rsidRDefault="0076317F" w:rsidP="0076317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25703,8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15CF" w14:textId="77777777" w:rsidR="0076317F" w:rsidRPr="009F50B8" w:rsidRDefault="0076317F" w:rsidP="0076317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25703,7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7BC5" w14:textId="77777777" w:rsidR="0076317F" w:rsidRDefault="0076317F" w:rsidP="00763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06F8AD" w14:textId="77777777" w:rsidR="0076317F" w:rsidRDefault="0076317F" w:rsidP="0076317F">
            <w:r w:rsidRPr="00494240">
              <w:rPr>
                <w:rFonts w:ascii="Times New Roman" w:hAnsi="Times New Roman" w:cs="Times New Roman"/>
                <w:sz w:val="24"/>
                <w:szCs w:val="24"/>
              </w:rPr>
              <w:t>25703,7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7EE2F6" w14:textId="77777777" w:rsidR="0076317F" w:rsidRDefault="0076317F" w:rsidP="00763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5B03E" w14:textId="77777777" w:rsidR="0076317F" w:rsidRDefault="0076317F" w:rsidP="0076317F">
            <w:r w:rsidRPr="00494240">
              <w:rPr>
                <w:rFonts w:ascii="Times New Roman" w:hAnsi="Times New Roman" w:cs="Times New Roman"/>
                <w:sz w:val="24"/>
                <w:szCs w:val="24"/>
              </w:rPr>
              <w:t>25703,7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D6E8D5" w14:textId="77777777" w:rsidR="0076317F" w:rsidRDefault="0076317F" w:rsidP="00763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AEF098" w14:textId="77777777" w:rsidR="0076317F" w:rsidRDefault="0076317F" w:rsidP="0076317F">
            <w:r w:rsidRPr="00494240">
              <w:rPr>
                <w:rFonts w:ascii="Times New Roman" w:hAnsi="Times New Roman" w:cs="Times New Roman"/>
                <w:sz w:val="24"/>
                <w:szCs w:val="24"/>
              </w:rPr>
              <w:t>25703,7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50E06B" w14:textId="77777777" w:rsidR="0076317F" w:rsidRDefault="0076317F" w:rsidP="0076317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BE439B" w14:textId="77777777" w:rsidR="0076317F" w:rsidRPr="009F50B8" w:rsidRDefault="0076317F" w:rsidP="0076317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154347,5</w:t>
            </w:r>
          </w:p>
        </w:tc>
      </w:tr>
      <w:tr w:rsidR="0076317F" w:rsidRPr="00801E2C" w14:paraId="123B7082" w14:textId="77777777" w:rsidTr="0076317F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58E4275" w14:textId="77777777" w:rsidR="0076317F" w:rsidRPr="009F50B8" w:rsidRDefault="0076317F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 процессных мероприятий «</w:t>
            </w:r>
            <w:r w:rsidRPr="009F50B8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деятельности финансового управления администрации </w:t>
            </w:r>
            <w:r w:rsidRPr="009F50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Еткульского муниципального района</w:t>
            </w:r>
            <w:r w:rsidRPr="009F50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(всего),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87BAA" w14:textId="77777777" w:rsidR="0076317F" w:rsidRPr="009F50B8" w:rsidRDefault="0076317F" w:rsidP="0076317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25828,9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F794" w14:textId="77777777" w:rsidR="0076317F" w:rsidRPr="009F50B8" w:rsidRDefault="0076317F" w:rsidP="0076317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25703,8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EC44" w14:textId="77777777" w:rsidR="0076317F" w:rsidRPr="009F50B8" w:rsidRDefault="0076317F" w:rsidP="0076317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25703,7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BE27" w14:textId="77777777" w:rsidR="0076317F" w:rsidRDefault="0076317F" w:rsidP="00763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1A2A7" w14:textId="77777777" w:rsidR="0076317F" w:rsidRDefault="0076317F" w:rsidP="0076317F">
            <w:pPr>
              <w:jc w:val="both"/>
            </w:pPr>
            <w:r w:rsidRPr="00494240">
              <w:rPr>
                <w:rFonts w:ascii="Times New Roman" w:hAnsi="Times New Roman" w:cs="Times New Roman"/>
                <w:sz w:val="24"/>
                <w:szCs w:val="24"/>
              </w:rPr>
              <w:t>25703,7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49BB41" w14:textId="77777777" w:rsidR="0076317F" w:rsidRDefault="0076317F" w:rsidP="00763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A19D9A" w14:textId="77777777" w:rsidR="0076317F" w:rsidRDefault="0076317F" w:rsidP="0076317F">
            <w:pPr>
              <w:jc w:val="both"/>
            </w:pPr>
            <w:r w:rsidRPr="00494240">
              <w:rPr>
                <w:rFonts w:ascii="Times New Roman" w:hAnsi="Times New Roman" w:cs="Times New Roman"/>
                <w:sz w:val="24"/>
                <w:szCs w:val="24"/>
              </w:rPr>
              <w:t>25703,7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2819DA" w14:textId="77777777" w:rsidR="0076317F" w:rsidRDefault="0076317F" w:rsidP="00763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4923D" w14:textId="77777777" w:rsidR="0076317F" w:rsidRDefault="0076317F" w:rsidP="0076317F">
            <w:pPr>
              <w:jc w:val="both"/>
            </w:pPr>
            <w:r w:rsidRPr="00494240">
              <w:rPr>
                <w:rFonts w:ascii="Times New Roman" w:hAnsi="Times New Roman" w:cs="Times New Roman"/>
                <w:sz w:val="24"/>
                <w:szCs w:val="24"/>
              </w:rPr>
              <w:t>25703,7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1B2A63" w14:textId="77777777" w:rsidR="0076317F" w:rsidRDefault="0076317F" w:rsidP="0076317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361E77" w14:textId="77777777" w:rsidR="0076317F" w:rsidRPr="009F50B8" w:rsidRDefault="0076317F" w:rsidP="0076317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154347,5</w:t>
            </w:r>
          </w:p>
        </w:tc>
      </w:tr>
      <w:tr w:rsidR="009F50B8" w:rsidRPr="00801E2C" w14:paraId="52010677" w14:textId="77777777" w:rsidTr="008B04F7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D57E453" w14:textId="77777777" w:rsidR="009F50B8" w:rsidRPr="009F50B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075C" w14:textId="77777777" w:rsidR="009F50B8" w:rsidRPr="009F50B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5201" w14:textId="77777777" w:rsidR="009F50B8" w:rsidRPr="009F50B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B453" w14:textId="77777777" w:rsidR="009F50B8" w:rsidRPr="009F50B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A453" w14:textId="77777777" w:rsidR="009F50B8" w:rsidRPr="009F50B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8EEBA2" w14:textId="77777777" w:rsidR="009F50B8" w:rsidRPr="009F50B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F25369" w14:textId="77777777" w:rsidR="009F50B8" w:rsidRPr="009F50B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76A768" w14:textId="77777777" w:rsidR="009F50B8" w:rsidRPr="009F50B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50B8" w:rsidRPr="00801E2C" w14:paraId="3595E06E" w14:textId="77777777" w:rsidTr="009F50B8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C61DA3A" w14:textId="77777777" w:rsidR="009F50B8" w:rsidRPr="009F50B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9221" w14:textId="77777777" w:rsidR="009F50B8" w:rsidRPr="009F50B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B229" w14:textId="77777777" w:rsidR="009F50B8" w:rsidRPr="009F50B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B540" w14:textId="77777777" w:rsidR="009F50B8" w:rsidRPr="009F50B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105E" w14:textId="77777777" w:rsidR="009F50B8" w:rsidRPr="009F50B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5CE839" w14:textId="77777777" w:rsidR="009F50B8" w:rsidRPr="009F50B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45B922" w14:textId="77777777" w:rsidR="009F50B8" w:rsidRPr="009F50B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DC32CE" w14:textId="77777777" w:rsidR="009F50B8" w:rsidRPr="009F50B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6317F" w:rsidRPr="00801E2C" w14:paraId="6751C4E2" w14:textId="77777777" w:rsidTr="0076317F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1CF9C66" w14:textId="77777777" w:rsidR="0076317F" w:rsidRPr="009F50B8" w:rsidRDefault="0076317F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Еткульского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D6FD" w14:textId="77777777" w:rsidR="0076317F" w:rsidRPr="009F50B8" w:rsidRDefault="0076317F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25828,9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6AE6" w14:textId="77777777" w:rsidR="0076317F" w:rsidRPr="009F50B8" w:rsidRDefault="0076317F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25703,8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BBDE" w14:textId="77777777" w:rsidR="0076317F" w:rsidRPr="009F50B8" w:rsidRDefault="0076317F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25703,7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03FA" w14:textId="77777777" w:rsidR="0076317F" w:rsidRDefault="0076317F">
            <w:r w:rsidRPr="00494240">
              <w:rPr>
                <w:rFonts w:ascii="Times New Roman" w:hAnsi="Times New Roman" w:cs="Times New Roman"/>
                <w:sz w:val="24"/>
                <w:szCs w:val="24"/>
              </w:rPr>
              <w:t>25703,7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153681" w14:textId="77777777" w:rsidR="0076317F" w:rsidRDefault="0076317F">
            <w:r w:rsidRPr="00494240">
              <w:rPr>
                <w:rFonts w:ascii="Times New Roman" w:hAnsi="Times New Roman" w:cs="Times New Roman"/>
                <w:sz w:val="24"/>
                <w:szCs w:val="24"/>
              </w:rPr>
              <w:t>25703,7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D8E4E8" w14:textId="77777777" w:rsidR="0076317F" w:rsidRDefault="0076317F">
            <w:r w:rsidRPr="00494240">
              <w:rPr>
                <w:rFonts w:ascii="Times New Roman" w:hAnsi="Times New Roman" w:cs="Times New Roman"/>
                <w:sz w:val="24"/>
                <w:szCs w:val="24"/>
              </w:rPr>
              <w:t>25703,7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D25D49" w14:textId="77777777" w:rsidR="0076317F" w:rsidRPr="009F50B8" w:rsidRDefault="0076317F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154347,5</w:t>
            </w:r>
          </w:p>
        </w:tc>
      </w:tr>
      <w:tr w:rsidR="009F50B8" w:rsidRPr="00801E2C" w14:paraId="7CECDED7" w14:textId="77777777" w:rsidTr="009F50B8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6FB0C9C" w14:textId="77777777" w:rsidR="009F50B8" w:rsidRPr="009F50B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95D7" w14:textId="77777777" w:rsidR="009F50B8" w:rsidRPr="009F50B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126D" w14:textId="77777777" w:rsidR="009F50B8" w:rsidRPr="009F50B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B7B7" w14:textId="77777777" w:rsidR="009F50B8" w:rsidRPr="009F50B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B255" w14:textId="77777777" w:rsidR="009F50B8" w:rsidRPr="009F50B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E55254" w14:textId="77777777" w:rsidR="009F50B8" w:rsidRPr="009F50B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942620" w14:textId="77777777" w:rsidR="009F50B8" w:rsidRPr="009F50B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8769A7" w14:textId="77777777" w:rsidR="009F50B8" w:rsidRPr="009F50B8" w:rsidRDefault="009F50B8" w:rsidP="009F50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7130A" w:rsidRPr="00801E2C" w14:paraId="0EED410F" w14:textId="77777777" w:rsidTr="00BD1EF2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62DE0A2" w14:textId="77777777" w:rsidR="0067130A" w:rsidRPr="0067130A" w:rsidRDefault="0067130A" w:rsidP="0067130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Мероприятие «</w:t>
            </w:r>
            <w:r w:rsidRPr="0067130A">
              <w:rPr>
                <w:rFonts w:ascii="Times New Roman" w:hAnsi="Times New Roman" w:cs="Times New Roman"/>
                <w:sz w:val="24"/>
                <w:szCs w:val="24"/>
              </w:rPr>
              <w:t>Финансирование расходов финансового управления администрации Еткульского муниципального района</w:t>
            </w: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», 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F6A83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sz w:val="24"/>
                <w:szCs w:val="24"/>
              </w:rPr>
              <w:t>25828,9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FE40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sz w:val="24"/>
                <w:szCs w:val="24"/>
              </w:rPr>
              <w:t>25703,8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D536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sz w:val="24"/>
                <w:szCs w:val="24"/>
              </w:rPr>
              <w:t>25703,7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4B1C" w14:textId="77777777" w:rsidR="0067130A" w:rsidRPr="0067130A" w:rsidRDefault="0067130A" w:rsidP="001E2EAA">
            <w:pPr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  <w:sz w:val="24"/>
                <w:szCs w:val="24"/>
              </w:rPr>
              <w:t>25703,7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6D70D9" w14:textId="77777777" w:rsidR="0067130A" w:rsidRPr="0067130A" w:rsidRDefault="0067130A" w:rsidP="001E2EAA">
            <w:pPr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  <w:sz w:val="24"/>
                <w:szCs w:val="24"/>
              </w:rPr>
              <w:t>25703,7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8F2275" w14:textId="77777777" w:rsidR="0067130A" w:rsidRPr="0067130A" w:rsidRDefault="0067130A" w:rsidP="001E2EAA">
            <w:pPr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  <w:sz w:val="24"/>
                <w:szCs w:val="24"/>
              </w:rPr>
              <w:t>25703,7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298C05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sz w:val="24"/>
                <w:szCs w:val="24"/>
              </w:rPr>
              <w:t>154347,5</w:t>
            </w:r>
          </w:p>
        </w:tc>
      </w:tr>
      <w:tr w:rsidR="0067130A" w:rsidRPr="00801E2C" w14:paraId="59363CDD" w14:textId="77777777" w:rsidTr="009F50B8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EE59A7E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AD8B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51D5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5C41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F777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DF5F82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5FB873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33CC6D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0</w:t>
            </w:r>
          </w:p>
        </w:tc>
      </w:tr>
      <w:tr w:rsidR="0067130A" w:rsidRPr="00801E2C" w14:paraId="49EB42CB" w14:textId="77777777" w:rsidTr="009F50B8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0C9C28E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7404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7A4B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7BF8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A214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8A8999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CD6C21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B9F4A6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0</w:t>
            </w:r>
          </w:p>
        </w:tc>
      </w:tr>
      <w:tr w:rsidR="0067130A" w:rsidRPr="00801E2C" w14:paraId="49E5BB38" w14:textId="77777777" w:rsidTr="00BD1EF2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16E5251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 Еткульского муниципального района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8CED5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sz w:val="24"/>
                <w:szCs w:val="24"/>
              </w:rPr>
              <w:t>25828,9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3A050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sz w:val="24"/>
                <w:szCs w:val="24"/>
              </w:rPr>
              <w:t>25703,8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FC3A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sz w:val="24"/>
                <w:szCs w:val="24"/>
              </w:rPr>
              <w:t>25703,7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E468" w14:textId="77777777" w:rsidR="0067130A" w:rsidRPr="0067130A" w:rsidRDefault="0067130A" w:rsidP="001E2EAA">
            <w:pPr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  <w:sz w:val="24"/>
                <w:szCs w:val="24"/>
              </w:rPr>
              <w:t>25703,7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F0517C" w14:textId="77777777" w:rsidR="0067130A" w:rsidRPr="0067130A" w:rsidRDefault="0067130A" w:rsidP="001E2EAA">
            <w:pPr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  <w:sz w:val="24"/>
                <w:szCs w:val="24"/>
              </w:rPr>
              <w:t>25703,7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72C483" w14:textId="77777777" w:rsidR="0067130A" w:rsidRPr="0067130A" w:rsidRDefault="0067130A" w:rsidP="001E2EAA">
            <w:pPr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  <w:sz w:val="24"/>
                <w:szCs w:val="24"/>
              </w:rPr>
              <w:t>25703,7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E98D7C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sz w:val="24"/>
                <w:szCs w:val="24"/>
              </w:rPr>
              <w:t>154347,5</w:t>
            </w:r>
          </w:p>
        </w:tc>
      </w:tr>
      <w:tr w:rsidR="0067130A" w:rsidRPr="00801E2C" w14:paraId="14169D95" w14:textId="77777777" w:rsidTr="009F50B8">
        <w:tc>
          <w:tcPr>
            <w:tcW w:w="63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D4C1FD9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3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8CC4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193C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4116D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5B8A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ED87E9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83DA20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53C76D" w14:textId="77777777" w:rsidR="0067130A" w:rsidRPr="0067130A" w:rsidRDefault="0067130A" w:rsidP="001E2EA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130A">
              <w:rPr>
                <w:rFonts w:ascii="Times New Roman" w:hAnsi="Times New Roman" w:cs="Times New Roman"/>
              </w:rPr>
              <w:t>0</w:t>
            </w:r>
          </w:p>
        </w:tc>
      </w:tr>
    </w:tbl>
    <w:p w14:paraId="42A80FB5" w14:textId="77777777" w:rsidR="00040839" w:rsidRPr="00801E2C" w:rsidRDefault="00040839" w:rsidP="0056756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sectPr w:rsidR="00040839" w:rsidRPr="00801E2C" w:rsidSect="00CF4437">
      <w:headerReference w:type="default" r:id="rId11"/>
      <w:pgSz w:w="16838" w:h="11906" w:orient="landscape"/>
      <w:pgMar w:top="1418" w:right="567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405A0" w14:textId="77777777" w:rsidR="00811F33" w:rsidRDefault="00811F33" w:rsidP="00A43904">
      <w:pPr>
        <w:spacing w:after="0" w:line="240" w:lineRule="auto"/>
      </w:pPr>
      <w:r>
        <w:separator/>
      </w:r>
    </w:p>
  </w:endnote>
  <w:endnote w:type="continuationSeparator" w:id="0">
    <w:p w14:paraId="4A9D440B" w14:textId="77777777" w:rsidR="00811F33" w:rsidRDefault="00811F33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F5D88" w14:textId="77777777" w:rsidR="00811F33" w:rsidRDefault="00811F33" w:rsidP="00A43904">
      <w:pPr>
        <w:spacing w:after="0" w:line="240" w:lineRule="auto"/>
      </w:pPr>
      <w:r>
        <w:separator/>
      </w:r>
    </w:p>
  </w:footnote>
  <w:footnote w:type="continuationSeparator" w:id="0">
    <w:p w14:paraId="3C9BE432" w14:textId="77777777" w:rsidR="00811F33" w:rsidRDefault="00811F33" w:rsidP="00A4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5974132"/>
      <w:docPartObj>
        <w:docPartGallery w:val="Page Numbers (Top of Page)"/>
        <w:docPartUnique/>
      </w:docPartObj>
    </w:sdtPr>
    <w:sdtEndPr/>
    <w:sdtContent>
      <w:p w14:paraId="03A5E2A9" w14:textId="77777777" w:rsidR="00811F33" w:rsidRDefault="00E81BB2">
        <w:pPr>
          <w:pStyle w:val="a4"/>
          <w:jc w:val="center"/>
        </w:pPr>
        <w:r w:rsidRPr="00A439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11F33" w:rsidRPr="00A439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7130A">
          <w:rPr>
            <w:rFonts w:ascii="Times New Roman" w:hAnsi="Times New Roman" w:cs="Times New Roman"/>
            <w:noProof/>
            <w:sz w:val="20"/>
            <w:szCs w:val="20"/>
          </w:rPr>
          <w:t>15</w: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0DF50F57" w14:textId="77777777" w:rsidR="00811F33" w:rsidRDefault="00811F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E1F80"/>
    <w:multiLevelType w:val="hybridMultilevel"/>
    <w:tmpl w:val="FD16E57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4525F98"/>
    <w:multiLevelType w:val="hybridMultilevel"/>
    <w:tmpl w:val="19EA7586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646"/>
    <w:multiLevelType w:val="hybridMultilevel"/>
    <w:tmpl w:val="989E60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A1E237C"/>
    <w:multiLevelType w:val="hybridMultilevel"/>
    <w:tmpl w:val="B030C440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BB3EBAD2">
      <w:start w:val="1"/>
      <w:numFmt w:val="bullet"/>
      <w:lvlText w:val="‒"/>
      <w:lvlJc w:val="left"/>
      <w:pPr>
        <w:tabs>
          <w:tab w:val="num" w:pos="568"/>
        </w:tabs>
        <w:ind w:left="568" w:firstLine="0"/>
      </w:pPr>
      <w:rPr>
        <w:rFonts w:ascii="Times New Roman" w:hAnsi="Times New Roman" w:cs="Times New Roman"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B4261B"/>
    <w:multiLevelType w:val="hybridMultilevel"/>
    <w:tmpl w:val="BA108C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7964397"/>
    <w:multiLevelType w:val="hybridMultilevel"/>
    <w:tmpl w:val="6DACFA6C"/>
    <w:lvl w:ilvl="0" w:tplc="AD74A66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A7424B8"/>
    <w:multiLevelType w:val="hybridMultilevel"/>
    <w:tmpl w:val="61CC6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8"/>
  </w:num>
  <w:num w:numId="5">
    <w:abstractNumId w:val="0"/>
  </w:num>
  <w:num w:numId="6">
    <w:abstractNumId w:val="5"/>
  </w:num>
  <w:num w:numId="7">
    <w:abstractNumId w:val="12"/>
  </w:num>
  <w:num w:numId="8">
    <w:abstractNumId w:val="11"/>
  </w:num>
  <w:num w:numId="9">
    <w:abstractNumId w:val="7"/>
  </w:num>
  <w:num w:numId="10">
    <w:abstractNumId w:val="2"/>
  </w:num>
  <w:num w:numId="11">
    <w:abstractNumId w:val="14"/>
  </w:num>
  <w:num w:numId="12">
    <w:abstractNumId w:val="3"/>
  </w:num>
  <w:num w:numId="13">
    <w:abstractNumId w:val="9"/>
  </w:num>
  <w:num w:numId="14">
    <w:abstractNumId w:val="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7DAA"/>
    <w:rsid w:val="0000269E"/>
    <w:rsid w:val="0000384A"/>
    <w:rsid w:val="0001161A"/>
    <w:rsid w:val="000348FB"/>
    <w:rsid w:val="00035910"/>
    <w:rsid w:val="00040839"/>
    <w:rsid w:val="000460B8"/>
    <w:rsid w:val="00052004"/>
    <w:rsid w:val="00052090"/>
    <w:rsid w:val="0005478E"/>
    <w:rsid w:val="0006033F"/>
    <w:rsid w:val="00067D70"/>
    <w:rsid w:val="00070BEE"/>
    <w:rsid w:val="000726BA"/>
    <w:rsid w:val="00081E7A"/>
    <w:rsid w:val="000823D5"/>
    <w:rsid w:val="00083361"/>
    <w:rsid w:val="00083FD5"/>
    <w:rsid w:val="00094DEF"/>
    <w:rsid w:val="0009639E"/>
    <w:rsid w:val="000B23ED"/>
    <w:rsid w:val="000B6734"/>
    <w:rsid w:val="000B68DD"/>
    <w:rsid w:val="000D1509"/>
    <w:rsid w:val="000E378F"/>
    <w:rsid w:val="000F6807"/>
    <w:rsid w:val="00105842"/>
    <w:rsid w:val="00105EA6"/>
    <w:rsid w:val="001074EE"/>
    <w:rsid w:val="0011779A"/>
    <w:rsid w:val="00123AB9"/>
    <w:rsid w:val="001303D1"/>
    <w:rsid w:val="001472D8"/>
    <w:rsid w:val="00161451"/>
    <w:rsid w:val="001659C0"/>
    <w:rsid w:val="00167E11"/>
    <w:rsid w:val="0017104C"/>
    <w:rsid w:val="001832A2"/>
    <w:rsid w:val="001838B2"/>
    <w:rsid w:val="00187CAF"/>
    <w:rsid w:val="00192041"/>
    <w:rsid w:val="001A2F0C"/>
    <w:rsid w:val="001D279D"/>
    <w:rsid w:val="001D448C"/>
    <w:rsid w:val="001E2000"/>
    <w:rsid w:val="001E3907"/>
    <w:rsid w:val="00206C84"/>
    <w:rsid w:val="0021055D"/>
    <w:rsid w:val="00211CDF"/>
    <w:rsid w:val="00213FE9"/>
    <w:rsid w:val="002152F7"/>
    <w:rsid w:val="002171C0"/>
    <w:rsid w:val="002207CC"/>
    <w:rsid w:val="002228FD"/>
    <w:rsid w:val="00227ED9"/>
    <w:rsid w:val="002307DE"/>
    <w:rsid w:val="00237EAE"/>
    <w:rsid w:val="002470F4"/>
    <w:rsid w:val="002525F4"/>
    <w:rsid w:val="00252C1B"/>
    <w:rsid w:val="002535E6"/>
    <w:rsid w:val="0025369C"/>
    <w:rsid w:val="00260A76"/>
    <w:rsid w:val="002630C2"/>
    <w:rsid w:val="00263B37"/>
    <w:rsid w:val="0027186F"/>
    <w:rsid w:val="0028110D"/>
    <w:rsid w:val="002846C0"/>
    <w:rsid w:val="00290B38"/>
    <w:rsid w:val="002A1158"/>
    <w:rsid w:val="002A1BA8"/>
    <w:rsid w:val="002A24E2"/>
    <w:rsid w:val="002B2174"/>
    <w:rsid w:val="002C2401"/>
    <w:rsid w:val="002D4E9D"/>
    <w:rsid w:val="002D61C1"/>
    <w:rsid w:val="002D732D"/>
    <w:rsid w:val="002E0853"/>
    <w:rsid w:val="002E1025"/>
    <w:rsid w:val="002F0C92"/>
    <w:rsid w:val="003126A1"/>
    <w:rsid w:val="00317801"/>
    <w:rsid w:val="00335FBE"/>
    <w:rsid w:val="003407B2"/>
    <w:rsid w:val="00342B8F"/>
    <w:rsid w:val="00342D66"/>
    <w:rsid w:val="00344B52"/>
    <w:rsid w:val="00350B1E"/>
    <w:rsid w:val="0037257E"/>
    <w:rsid w:val="00376EB4"/>
    <w:rsid w:val="003844EC"/>
    <w:rsid w:val="0038692A"/>
    <w:rsid w:val="003922D1"/>
    <w:rsid w:val="0039289F"/>
    <w:rsid w:val="003B7819"/>
    <w:rsid w:val="003C3F0E"/>
    <w:rsid w:val="003D2BB8"/>
    <w:rsid w:val="003E4CC4"/>
    <w:rsid w:val="00402E77"/>
    <w:rsid w:val="0040692E"/>
    <w:rsid w:val="00413088"/>
    <w:rsid w:val="00415AE1"/>
    <w:rsid w:val="00437661"/>
    <w:rsid w:val="00442D92"/>
    <w:rsid w:val="00446435"/>
    <w:rsid w:val="00455848"/>
    <w:rsid w:val="00461753"/>
    <w:rsid w:val="00470390"/>
    <w:rsid w:val="00480784"/>
    <w:rsid w:val="00481F88"/>
    <w:rsid w:val="00484373"/>
    <w:rsid w:val="00485423"/>
    <w:rsid w:val="00493271"/>
    <w:rsid w:val="004941D1"/>
    <w:rsid w:val="00495C07"/>
    <w:rsid w:val="004A01EA"/>
    <w:rsid w:val="004D3BBD"/>
    <w:rsid w:val="004D5550"/>
    <w:rsid w:val="004E0F1C"/>
    <w:rsid w:val="004E772F"/>
    <w:rsid w:val="004F3665"/>
    <w:rsid w:val="00502478"/>
    <w:rsid w:val="0051240C"/>
    <w:rsid w:val="00534A22"/>
    <w:rsid w:val="00536732"/>
    <w:rsid w:val="00544CD7"/>
    <w:rsid w:val="0056299C"/>
    <w:rsid w:val="0056451C"/>
    <w:rsid w:val="005669C8"/>
    <w:rsid w:val="00566F5C"/>
    <w:rsid w:val="00567563"/>
    <w:rsid w:val="00576333"/>
    <w:rsid w:val="00576F12"/>
    <w:rsid w:val="0059199E"/>
    <w:rsid w:val="005926B2"/>
    <w:rsid w:val="005958DA"/>
    <w:rsid w:val="005A4A36"/>
    <w:rsid w:val="005C2B93"/>
    <w:rsid w:val="005D4E3E"/>
    <w:rsid w:val="005E24D5"/>
    <w:rsid w:val="005E3F63"/>
    <w:rsid w:val="005F2C8F"/>
    <w:rsid w:val="006015FC"/>
    <w:rsid w:val="00613D3F"/>
    <w:rsid w:val="00615816"/>
    <w:rsid w:val="006160BA"/>
    <w:rsid w:val="00616CF6"/>
    <w:rsid w:val="00645FF3"/>
    <w:rsid w:val="00662574"/>
    <w:rsid w:val="00666E1A"/>
    <w:rsid w:val="0067058E"/>
    <w:rsid w:val="0067130A"/>
    <w:rsid w:val="00674AB2"/>
    <w:rsid w:val="006753F3"/>
    <w:rsid w:val="00675837"/>
    <w:rsid w:val="00681620"/>
    <w:rsid w:val="006830D9"/>
    <w:rsid w:val="006A6515"/>
    <w:rsid w:val="006B536E"/>
    <w:rsid w:val="006D27BE"/>
    <w:rsid w:val="006E3B3F"/>
    <w:rsid w:val="0071023B"/>
    <w:rsid w:val="00711F13"/>
    <w:rsid w:val="00713BEF"/>
    <w:rsid w:val="0073033D"/>
    <w:rsid w:val="00733836"/>
    <w:rsid w:val="00741429"/>
    <w:rsid w:val="0076141B"/>
    <w:rsid w:val="0076317F"/>
    <w:rsid w:val="0076420F"/>
    <w:rsid w:val="00773647"/>
    <w:rsid w:val="00774F35"/>
    <w:rsid w:val="007766CC"/>
    <w:rsid w:val="007829B6"/>
    <w:rsid w:val="00791F4A"/>
    <w:rsid w:val="007924AF"/>
    <w:rsid w:val="0079316A"/>
    <w:rsid w:val="007961FA"/>
    <w:rsid w:val="007A0E9A"/>
    <w:rsid w:val="007A506D"/>
    <w:rsid w:val="007B07F2"/>
    <w:rsid w:val="007B5649"/>
    <w:rsid w:val="007B5B44"/>
    <w:rsid w:val="007C4782"/>
    <w:rsid w:val="007D3ACB"/>
    <w:rsid w:val="007E205E"/>
    <w:rsid w:val="007E7092"/>
    <w:rsid w:val="007F1F13"/>
    <w:rsid w:val="007F5490"/>
    <w:rsid w:val="00801E2C"/>
    <w:rsid w:val="0080763D"/>
    <w:rsid w:val="00811F33"/>
    <w:rsid w:val="008140DA"/>
    <w:rsid w:val="00815938"/>
    <w:rsid w:val="00815D94"/>
    <w:rsid w:val="00825DA0"/>
    <w:rsid w:val="00843A8D"/>
    <w:rsid w:val="008560BF"/>
    <w:rsid w:val="00856BAC"/>
    <w:rsid w:val="00871E6C"/>
    <w:rsid w:val="00894AA9"/>
    <w:rsid w:val="008A6118"/>
    <w:rsid w:val="008B04F7"/>
    <w:rsid w:val="008C41EA"/>
    <w:rsid w:val="008E7A1E"/>
    <w:rsid w:val="008F03EC"/>
    <w:rsid w:val="008F2BCA"/>
    <w:rsid w:val="00902DA2"/>
    <w:rsid w:val="00907795"/>
    <w:rsid w:val="009079C7"/>
    <w:rsid w:val="009240E7"/>
    <w:rsid w:val="00924EDE"/>
    <w:rsid w:val="009254B1"/>
    <w:rsid w:val="009407DB"/>
    <w:rsid w:val="00956509"/>
    <w:rsid w:val="00956CD1"/>
    <w:rsid w:val="0096041D"/>
    <w:rsid w:val="00975DE6"/>
    <w:rsid w:val="0097615F"/>
    <w:rsid w:val="00995904"/>
    <w:rsid w:val="009A36D8"/>
    <w:rsid w:val="009A4B66"/>
    <w:rsid w:val="009B03F3"/>
    <w:rsid w:val="009B04CF"/>
    <w:rsid w:val="009B75E8"/>
    <w:rsid w:val="009C0AC7"/>
    <w:rsid w:val="009D3808"/>
    <w:rsid w:val="009F50B8"/>
    <w:rsid w:val="00A02AD7"/>
    <w:rsid w:val="00A10A25"/>
    <w:rsid w:val="00A34108"/>
    <w:rsid w:val="00A37316"/>
    <w:rsid w:val="00A43904"/>
    <w:rsid w:val="00A45F63"/>
    <w:rsid w:val="00A53FF8"/>
    <w:rsid w:val="00A7025E"/>
    <w:rsid w:val="00A7190E"/>
    <w:rsid w:val="00A80191"/>
    <w:rsid w:val="00A92B9C"/>
    <w:rsid w:val="00A93FBC"/>
    <w:rsid w:val="00A95BF8"/>
    <w:rsid w:val="00AA3A89"/>
    <w:rsid w:val="00AA3C0A"/>
    <w:rsid w:val="00AA4238"/>
    <w:rsid w:val="00AA50D6"/>
    <w:rsid w:val="00AB1B8D"/>
    <w:rsid w:val="00AB3713"/>
    <w:rsid w:val="00AB4F98"/>
    <w:rsid w:val="00AC4D4D"/>
    <w:rsid w:val="00AE1BFF"/>
    <w:rsid w:val="00AF49E4"/>
    <w:rsid w:val="00AF5A63"/>
    <w:rsid w:val="00B273A7"/>
    <w:rsid w:val="00B33DD5"/>
    <w:rsid w:val="00B46765"/>
    <w:rsid w:val="00B5643A"/>
    <w:rsid w:val="00B61D2D"/>
    <w:rsid w:val="00B62EA3"/>
    <w:rsid w:val="00B66B2E"/>
    <w:rsid w:val="00B80E85"/>
    <w:rsid w:val="00B96A76"/>
    <w:rsid w:val="00B96AF4"/>
    <w:rsid w:val="00BB0AAF"/>
    <w:rsid w:val="00BC530A"/>
    <w:rsid w:val="00BE02CC"/>
    <w:rsid w:val="00BE17C3"/>
    <w:rsid w:val="00BE1DA2"/>
    <w:rsid w:val="00BE24C3"/>
    <w:rsid w:val="00BF2E2C"/>
    <w:rsid w:val="00BF3880"/>
    <w:rsid w:val="00BF4F5E"/>
    <w:rsid w:val="00C02FD5"/>
    <w:rsid w:val="00C039B4"/>
    <w:rsid w:val="00C14A0D"/>
    <w:rsid w:val="00C21547"/>
    <w:rsid w:val="00C42E3E"/>
    <w:rsid w:val="00C500BA"/>
    <w:rsid w:val="00C51613"/>
    <w:rsid w:val="00C625B4"/>
    <w:rsid w:val="00C6621B"/>
    <w:rsid w:val="00C73C78"/>
    <w:rsid w:val="00C8027A"/>
    <w:rsid w:val="00C84EDC"/>
    <w:rsid w:val="00C85224"/>
    <w:rsid w:val="00C91C90"/>
    <w:rsid w:val="00C91EC8"/>
    <w:rsid w:val="00C941AC"/>
    <w:rsid w:val="00C96F48"/>
    <w:rsid w:val="00C97DAA"/>
    <w:rsid w:val="00CA572F"/>
    <w:rsid w:val="00CB1EC9"/>
    <w:rsid w:val="00CC0E9A"/>
    <w:rsid w:val="00CF4437"/>
    <w:rsid w:val="00CF66D9"/>
    <w:rsid w:val="00D051E1"/>
    <w:rsid w:val="00D172DB"/>
    <w:rsid w:val="00D21971"/>
    <w:rsid w:val="00D24658"/>
    <w:rsid w:val="00D31542"/>
    <w:rsid w:val="00D40F88"/>
    <w:rsid w:val="00D4372D"/>
    <w:rsid w:val="00D51519"/>
    <w:rsid w:val="00D519F2"/>
    <w:rsid w:val="00D53BBC"/>
    <w:rsid w:val="00D61A9D"/>
    <w:rsid w:val="00D62B34"/>
    <w:rsid w:val="00D73644"/>
    <w:rsid w:val="00D73835"/>
    <w:rsid w:val="00D812BC"/>
    <w:rsid w:val="00D83537"/>
    <w:rsid w:val="00D91D74"/>
    <w:rsid w:val="00D95B5E"/>
    <w:rsid w:val="00DB7413"/>
    <w:rsid w:val="00DC3D16"/>
    <w:rsid w:val="00DD21C6"/>
    <w:rsid w:val="00DD3460"/>
    <w:rsid w:val="00DF7A61"/>
    <w:rsid w:val="00E2238F"/>
    <w:rsid w:val="00E27642"/>
    <w:rsid w:val="00E3122E"/>
    <w:rsid w:val="00E353AD"/>
    <w:rsid w:val="00E52A88"/>
    <w:rsid w:val="00E61AB1"/>
    <w:rsid w:val="00E6519A"/>
    <w:rsid w:val="00E65D57"/>
    <w:rsid w:val="00E67B33"/>
    <w:rsid w:val="00E73EA8"/>
    <w:rsid w:val="00E74149"/>
    <w:rsid w:val="00E81BB2"/>
    <w:rsid w:val="00E8610A"/>
    <w:rsid w:val="00E9221A"/>
    <w:rsid w:val="00E977C1"/>
    <w:rsid w:val="00EA5BE4"/>
    <w:rsid w:val="00EA676D"/>
    <w:rsid w:val="00EC410E"/>
    <w:rsid w:val="00EF6C7D"/>
    <w:rsid w:val="00F12F2B"/>
    <w:rsid w:val="00F13B8D"/>
    <w:rsid w:val="00F2602B"/>
    <w:rsid w:val="00F307C4"/>
    <w:rsid w:val="00F4167A"/>
    <w:rsid w:val="00F460DB"/>
    <w:rsid w:val="00F47DB3"/>
    <w:rsid w:val="00F616C8"/>
    <w:rsid w:val="00F6410C"/>
    <w:rsid w:val="00F65B63"/>
    <w:rsid w:val="00FC2125"/>
    <w:rsid w:val="00FC4111"/>
    <w:rsid w:val="00FD1608"/>
    <w:rsid w:val="00FD3C88"/>
    <w:rsid w:val="00FE3B51"/>
    <w:rsid w:val="00FF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09016A"/>
  <w15:docId w15:val="{3163E62E-1BB4-4FE9-9E7E-2AD4CDB89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904"/>
  </w:style>
  <w:style w:type="paragraph" w:styleId="a6">
    <w:name w:val="footer"/>
    <w:basedOn w:val="a"/>
    <w:link w:val="a7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904"/>
  </w:style>
  <w:style w:type="table" w:styleId="a8">
    <w:name w:val="Table Grid"/>
    <w:basedOn w:val="a1"/>
    <w:uiPriority w:val="99"/>
    <w:rsid w:val="00002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unhideWhenUsed/>
    <w:rsid w:val="0067058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67058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7058E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082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823D5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unhideWhenUsed/>
    <w:rsid w:val="00DF7A61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19204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9204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9204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9204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92041"/>
    <w:rPr>
      <w:b/>
      <w:bCs/>
      <w:sz w:val="20"/>
      <w:szCs w:val="20"/>
    </w:rPr>
  </w:style>
  <w:style w:type="character" w:customStyle="1" w:styleId="af4">
    <w:name w:val="Основной текст_"/>
    <w:basedOn w:val="a0"/>
    <w:link w:val="1"/>
    <w:rsid w:val="00FD3C88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f4"/>
    <w:rsid w:val="00FD3C88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1pt">
    <w:name w:val="Основной текст (2) + 11 pt"/>
    <w:basedOn w:val="a0"/>
    <w:rsid w:val="00F47D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74404210/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document/redirect/179222/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74404210/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63FB9-7F31-4328-89CE-13845AA87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15</Pages>
  <Words>2701</Words>
  <Characters>15397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Курбатова</dc:creator>
  <cp:lastModifiedBy>Татьяна Васильевна</cp:lastModifiedBy>
  <cp:revision>48</cp:revision>
  <cp:lastPrinted>2025-01-13T06:36:00Z</cp:lastPrinted>
  <dcterms:created xsi:type="dcterms:W3CDTF">2024-05-15T04:56:00Z</dcterms:created>
  <dcterms:modified xsi:type="dcterms:W3CDTF">2025-01-30T15:28:00Z</dcterms:modified>
</cp:coreProperties>
</file>