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B7EBB" w14:textId="77777777" w:rsidR="000D2F29" w:rsidRPr="00811F33" w:rsidRDefault="000D2F29" w:rsidP="000D2F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в редакции постановления администрации </w:t>
      </w:r>
    </w:p>
    <w:p w14:paraId="49E99B23" w14:textId="77777777" w:rsidR="000D2F29" w:rsidRPr="00811F33" w:rsidRDefault="000D2F29" w:rsidP="000D2F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Еткульского муниципального района</w:t>
      </w:r>
    </w:p>
    <w:p w14:paraId="21F157F9" w14:textId="043D6CDB" w:rsidR="000D2F29" w:rsidRPr="00811F33" w:rsidRDefault="000D2F29" w:rsidP="000D2F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9A02E8"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9A02E8">
        <w:rPr>
          <w:rFonts w:ascii="Times New Roman" w:eastAsia="Calibri" w:hAnsi="Times New Roman" w:cs="Times New Roman"/>
          <w:bCs/>
          <w:sz w:val="24"/>
          <w:szCs w:val="24"/>
        </w:rPr>
        <w:t xml:space="preserve">28.12.2024 </w:t>
      </w:r>
      <w:r w:rsidR="009A02E8" w:rsidRPr="00811F33">
        <w:rPr>
          <w:rFonts w:ascii="Times New Roman" w:eastAsia="Calibri" w:hAnsi="Times New Roman" w:cs="Times New Roman"/>
          <w:bCs/>
          <w:sz w:val="24"/>
          <w:szCs w:val="24"/>
        </w:rPr>
        <w:t>г.  №</w:t>
      </w:r>
      <w:r w:rsidR="009A02E8">
        <w:rPr>
          <w:rFonts w:ascii="Times New Roman" w:eastAsia="Calibri" w:hAnsi="Times New Roman" w:cs="Times New Roman"/>
          <w:bCs/>
          <w:sz w:val="24"/>
          <w:szCs w:val="24"/>
        </w:rPr>
        <w:t xml:space="preserve"> 1727</w:t>
      </w:r>
    </w:p>
    <w:p w14:paraId="42C89F28" w14:textId="77777777" w:rsidR="000D2F29" w:rsidRDefault="000D2F29" w:rsidP="00042181">
      <w:pPr>
        <w:pStyle w:val="1"/>
        <w:shd w:val="clear" w:color="auto" w:fill="FFFFFF" w:themeFill="background1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258EA81C" w14:textId="77777777" w:rsidR="00EE7089" w:rsidRPr="002A41C1" w:rsidRDefault="00EE7089" w:rsidP="00042181">
      <w:pPr>
        <w:pStyle w:val="1"/>
        <w:shd w:val="clear" w:color="auto" w:fill="FFFFFF" w:themeFill="background1"/>
        <w:jc w:val="center"/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Паспорт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/>
        <w:t>комплекса процессных мероприятий «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С</w:t>
      </w:r>
      <w:r w:rsidR="002A41C1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t xml:space="preserve">оздание условий для эффективного управления муниципальными финансами, повышение финансовой устойчивости бюджета </w:t>
      </w:r>
      <w:r w:rsidR="002A41C1" w:rsidRPr="002A41C1">
        <w:rPr>
          <w:rFonts w:ascii="Times New Roman" w:hAnsi="Times New Roman" w:cs="Times New Roman"/>
          <w:color w:val="auto"/>
          <w:sz w:val="24"/>
          <w:szCs w:val="24"/>
        </w:rPr>
        <w:t>Еткульского муниципального района</w:t>
      </w:r>
      <w:r w:rsidRPr="002A41C1">
        <w:rPr>
          <w:rFonts w:ascii="Times New Roman CYR" w:eastAsia="Times New Roman" w:hAnsi="Times New Roman CYR" w:cs="Times New Roman CYR"/>
          <w:bCs/>
          <w:color w:val="auto"/>
          <w:sz w:val="24"/>
          <w:szCs w:val="24"/>
          <w:lang w:eastAsia="ru-RU"/>
        </w:rPr>
        <w:t>»</w:t>
      </w:r>
    </w:p>
    <w:p w14:paraId="6CD40732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1D24FEE1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469"/>
      </w:tblGrid>
      <w:tr w:rsidR="00933B28" w:rsidRPr="00933B28" w14:paraId="183C67F1" w14:textId="77777777" w:rsidTr="00F0238D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BF01" w14:textId="77777777" w:rsidR="00EE7089" w:rsidRPr="00933B28" w:rsidRDefault="00EE7089" w:rsidP="007754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орган (наименование отраслевого (функционального) подразделения Администрации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либо главн</w:t>
            </w:r>
            <w:r w:rsidR="008047B3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ого распорядителя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644DC" w14:textId="77777777" w:rsidR="00EE7089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 муниципального района</w:t>
            </w:r>
          </w:p>
        </w:tc>
      </w:tr>
      <w:tr w:rsidR="00933B28" w:rsidRPr="00933B28" w14:paraId="5AF07FB5" w14:textId="77777777" w:rsidTr="00F0238D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4EF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r w:rsidR="00D86330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программой (комплексной программой) (наименование)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EE97F" w14:textId="77777777" w:rsidR="00EE7089" w:rsidRPr="00933B28" w:rsidRDefault="002A41C1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ая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а 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«Управление муниципальными финансами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</w:tbl>
    <w:p w14:paraId="57602309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1E2CF9C5" w14:textId="77777777" w:rsidR="00323B9E" w:rsidRPr="00933B28" w:rsidRDefault="00323B9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 w:type="page"/>
      </w:r>
    </w:p>
    <w:p w14:paraId="3E76CAD1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2. Показатели комплекса процессных мероприятий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Style w:val="a8"/>
        <w:tblW w:w="1605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02"/>
        <w:gridCol w:w="4219"/>
        <w:gridCol w:w="992"/>
        <w:gridCol w:w="709"/>
        <w:gridCol w:w="850"/>
        <w:gridCol w:w="992"/>
        <w:gridCol w:w="709"/>
        <w:gridCol w:w="709"/>
        <w:gridCol w:w="709"/>
        <w:gridCol w:w="708"/>
        <w:gridCol w:w="709"/>
        <w:gridCol w:w="709"/>
        <w:gridCol w:w="3436"/>
      </w:tblGrid>
      <w:tr w:rsidR="002A41C1" w:rsidRPr="00933B28" w14:paraId="4CB46C2E" w14:textId="77777777" w:rsidTr="00FC11AE">
        <w:tc>
          <w:tcPr>
            <w:tcW w:w="602" w:type="dxa"/>
            <w:vMerge w:val="restart"/>
          </w:tcPr>
          <w:p w14:paraId="6E4F7C01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14:paraId="7A552886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219" w:type="dxa"/>
            <w:vMerge w:val="restart"/>
          </w:tcPr>
          <w:p w14:paraId="300087C1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14:paraId="1F64C052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992" w:type="dxa"/>
            <w:vMerge w:val="restart"/>
          </w:tcPr>
          <w:p w14:paraId="7732CF05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</w:tcPr>
          <w:p w14:paraId="733CECB9" w14:textId="77777777" w:rsidR="002A41C1" w:rsidRPr="00933B28" w:rsidRDefault="002A41C1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50" w:type="dxa"/>
            <w:vMerge w:val="restart"/>
          </w:tcPr>
          <w:p w14:paraId="0352636E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14:paraId="0ABD2DEF" w14:textId="77777777" w:rsidR="002A41C1" w:rsidRPr="00933B28" w:rsidRDefault="003B5A06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Базовое значение </w:t>
            </w:r>
            <w:r w:rsidR="00FC11AE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2023</w:t>
            </w:r>
            <w:r w:rsidR="002A41C1"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4253" w:type="dxa"/>
            <w:gridSpan w:val="6"/>
          </w:tcPr>
          <w:p w14:paraId="1697DB6F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Значения показателей </w:t>
            </w:r>
          </w:p>
          <w:p w14:paraId="5AC9DEDF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3436" w:type="dxa"/>
            <w:vMerge w:val="restart"/>
          </w:tcPr>
          <w:p w14:paraId="0D77EC64" w14:textId="77777777" w:rsidR="002A41C1" w:rsidRPr="00933B28" w:rsidRDefault="002A41C1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Ответственный за достижение показателя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2A41C1" w:rsidRPr="00933B28" w14:paraId="468CBE20" w14:textId="77777777" w:rsidTr="00FC11AE">
        <w:trPr>
          <w:trHeight w:val="462"/>
        </w:trPr>
        <w:tc>
          <w:tcPr>
            <w:tcW w:w="602" w:type="dxa"/>
            <w:vMerge/>
          </w:tcPr>
          <w:p w14:paraId="40A6EEDD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219" w:type="dxa"/>
            <w:vMerge/>
          </w:tcPr>
          <w:p w14:paraId="5F265911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D33D7A3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8E468B9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D92593F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5276B022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4FF7EC" w14:textId="77777777" w:rsidR="002A41C1" w:rsidRPr="00933B28" w:rsidRDefault="002A41C1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4CE6DDF8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4FDE46A3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708" w:type="dxa"/>
          </w:tcPr>
          <w:p w14:paraId="1D48C95D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14:paraId="0C61A8B7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709" w:type="dxa"/>
          </w:tcPr>
          <w:p w14:paraId="1992233D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3436" w:type="dxa"/>
            <w:vMerge/>
          </w:tcPr>
          <w:p w14:paraId="165E9BD3" w14:textId="77777777" w:rsidR="002A41C1" w:rsidRPr="00933B28" w:rsidRDefault="002A41C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2A41C1" w:rsidRPr="00211074" w14:paraId="6B5E67B7" w14:textId="77777777" w:rsidTr="00FC11AE">
        <w:trPr>
          <w:trHeight w:val="467"/>
        </w:trPr>
        <w:tc>
          <w:tcPr>
            <w:tcW w:w="602" w:type="dxa"/>
          </w:tcPr>
          <w:p w14:paraId="2066AE9D" w14:textId="77777777" w:rsidR="002A41C1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451" w:type="dxa"/>
            <w:gridSpan w:val="12"/>
          </w:tcPr>
          <w:p w14:paraId="1E458079" w14:textId="77777777" w:rsidR="002A41C1" w:rsidRPr="00211074" w:rsidRDefault="002A41C1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Задача: повышение достоверности и надежности прогнозных параметров местного бюджета</w:t>
            </w:r>
          </w:p>
        </w:tc>
      </w:tr>
      <w:tr w:rsidR="00522753" w:rsidRPr="00211074" w14:paraId="248CF2EF" w14:textId="77777777" w:rsidTr="00FC11AE">
        <w:tc>
          <w:tcPr>
            <w:tcW w:w="602" w:type="dxa"/>
          </w:tcPr>
          <w:p w14:paraId="1FBDB571" w14:textId="77777777" w:rsidR="00522753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  <w:r w:rsidR="00522753" w:rsidRPr="00211074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219" w:type="dxa"/>
          </w:tcPr>
          <w:p w14:paraId="4BE6817F" w14:textId="77777777" w:rsidR="00522753" w:rsidRPr="00211074" w:rsidRDefault="00522753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Процент исполнения плана поступлений налоговых и неналоговых доходов</w:t>
            </w:r>
          </w:p>
        </w:tc>
        <w:tc>
          <w:tcPr>
            <w:tcW w:w="992" w:type="dxa"/>
          </w:tcPr>
          <w:p w14:paraId="6502CFFC" w14:textId="77777777" w:rsidR="00522753" w:rsidRPr="00211074" w:rsidRDefault="00AB7078" w:rsidP="002A41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37F1D123" w14:textId="77777777" w:rsidR="00522753" w:rsidRPr="00211074" w:rsidRDefault="00522753" w:rsidP="005227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52F0F658" w14:textId="77777777" w:rsidR="00522753" w:rsidRPr="00211074" w:rsidRDefault="00522753" w:rsidP="005227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01276484" w14:textId="77777777" w:rsidR="00522753" w:rsidRPr="00211074" w:rsidRDefault="0052275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141,7</w:t>
            </w:r>
          </w:p>
        </w:tc>
        <w:tc>
          <w:tcPr>
            <w:tcW w:w="709" w:type="dxa"/>
          </w:tcPr>
          <w:p w14:paraId="5F47C78F" w14:textId="77777777" w:rsidR="00522753" w:rsidRPr="00211074" w:rsidRDefault="0052275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FBFAE36" w14:textId="77777777" w:rsidR="00522753" w:rsidRPr="00211074" w:rsidRDefault="00522753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78B3D2F" w14:textId="77777777" w:rsidR="00522753" w:rsidRPr="00211074" w:rsidRDefault="00522753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13B71FAD" w14:textId="77777777" w:rsidR="00522753" w:rsidRPr="00211074" w:rsidRDefault="00522753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7346DD07" w14:textId="77777777" w:rsidR="00522753" w:rsidRPr="00211074" w:rsidRDefault="00522753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009A43B1" w14:textId="77777777" w:rsidR="00522753" w:rsidRPr="00211074" w:rsidRDefault="00522753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3436" w:type="dxa"/>
          </w:tcPr>
          <w:p w14:paraId="39239160" w14:textId="77777777" w:rsidR="00522753" w:rsidRPr="00211074" w:rsidRDefault="00522753" w:rsidP="00AB70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финансовое управлени</w:t>
            </w:r>
            <w:r w:rsidR="00AB7078">
              <w:rPr>
                <w:sz w:val="24"/>
                <w:szCs w:val="24"/>
              </w:rPr>
              <w:t>е</w:t>
            </w:r>
            <w:r w:rsidRPr="00211074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  <w:tr w:rsidR="00522753" w:rsidRPr="00211074" w14:paraId="57199663" w14:textId="77777777" w:rsidTr="00FC11AE">
        <w:tc>
          <w:tcPr>
            <w:tcW w:w="602" w:type="dxa"/>
          </w:tcPr>
          <w:p w14:paraId="4E507EB5" w14:textId="77777777" w:rsidR="00522753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451" w:type="dxa"/>
            <w:gridSpan w:val="12"/>
          </w:tcPr>
          <w:p w14:paraId="0119D554" w14:textId="77777777" w:rsidR="00522753" w:rsidRPr="00211074" w:rsidRDefault="0052275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Задача:</w:t>
            </w:r>
            <w:r w:rsidRPr="00211074">
              <w:rPr>
                <w:sz w:val="24"/>
                <w:szCs w:val="24"/>
              </w:rPr>
              <w:t xml:space="preserve"> содействие увеличению налоговых и неналоговых доходов местных бюджетов</w:t>
            </w:r>
          </w:p>
        </w:tc>
      </w:tr>
      <w:tr w:rsidR="00211074" w:rsidRPr="00211074" w14:paraId="488932EF" w14:textId="77777777" w:rsidTr="00FC11AE">
        <w:tc>
          <w:tcPr>
            <w:tcW w:w="602" w:type="dxa"/>
          </w:tcPr>
          <w:p w14:paraId="0BAB2784" w14:textId="77777777" w:rsidR="00211074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</w:t>
            </w:r>
            <w:r w:rsidR="00211074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219" w:type="dxa"/>
          </w:tcPr>
          <w:p w14:paraId="40179FD6" w14:textId="77777777" w:rsidR="00211074" w:rsidRPr="00211074" w:rsidRDefault="00211074" w:rsidP="005227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Оперативность подготовки информации об изменении недоимки по налогам и задолженности по налоговым платежам в бюджет</w:t>
            </w:r>
          </w:p>
        </w:tc>
        <w:tc>
          <w:tcPr>
            <w:tcW w:w="992" w:type="dxa"/>
          </w:tcPr>
          <w:p w14:paraId="655BA703" w14:textId="77777777" w:rsidR="00211074" w:rsidRPr="00211074" w:rsidRDefault="00AB7078" w:rsidP="005227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убывание</w:t>
            </w:r>
          </w:p>
        </w:tc>
        <w:tc>
          <w:tcPr>
            <w:tcW w:w="709" w:type="dxa"/>
          </w:tcPr>
          <w:p w14:paraId="082308DE" w14:textId="77777777" w:rsidR="00211074" w:rsidRPr="00211074" w:rsidRDefault="00211074" w:rsidP="005227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4317D9E8" w14:textId="77777777" w:rsidR="00211074" w:rsidRPr="00211074" w:rsidRDefault="00211074" w:rsidP="005227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дни</w:t>
            </w:r>
          </w:p>
        </w:tc>
        <w:tc>
          <w:tcPr>
            <w:tcW w:w="992" w:type="dxa"/>
          </w:tcPr>
          <w:p w14:paraId="050F6809" w14:textId="77777777" w:rsidR="00211074" w:rsidRPr="00211074" w:rsidRDefault="00211074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3B16D113" w14:textId="77777777" w:rsidR="00211074" w:rsidRPr="00211074" w:rsidRDefault="00211074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755F9B65" w14:textId="77777777" w:rsidR="00211074" w:rsidRPr="00211074" w:rsidRDefault="00211074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6FD95532" w14:textId="77777777" w:rsidR="00211074" w:rsidRPr="00211074" w:rsidRDefault="00211074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14:paraId="7FA64164" w14:textId="77777777" w:rsidR="00211074" w:rsidRPr="00211074" w:rsidRDefault="00211074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28279EA1" w14:textId="77777777" w:rsidR="00211074" w:rsidRPr="00211074" w:rsidRDefault="00211074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12FD3F5D" w14:textId="77777777" w:rsidR="00211074" w:rsidRPr="00211074" w:rsidRDefault="00211074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3436" w:type="dxa"/>
          </w:tcPr>
          <w:p w14:paraId="18748118" w14:textId="77777777" w:rsidR="00211074" w:rsidRPr="00211074" w:rsidRDefault="00AB707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финансовое управлени</w:t>
            </w:r>
            <w:r>
              <w:rPr>
                <w:sz w:val="24"/>
                <w:szCs w:val="24"/>
              </w:rPr>
              <w:t>е</w:t>
            </w:r>
            <w:r w:rsidRPr="00211074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  <w:tr w:rsidR="00211074" w:rsidRPr="00211074" w14:paraId="6200D3EF" w14:textId="77777777" w:rsidTr="00FC11AE">
        <w:tc>
          <w:tcPr>
            <w:tcW w:w="602" w:type="dxa"/>
          </w:tcPr>
          <w:p w14:paraId="5273E406" w14:textId="77777777" w:rsidR="00211074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451" w:type="dxa"/>
            <w:gridSpan w:val="12"/>
          </w:tcPr>
          <w:p w14:paraId="42FF94EB" w14:textId="77777777" w:rsidR="00211074" w:rsidRPr="00211074" w:rsidRDefault="00211074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Задача:</w:t>
            </w:r>
            <w:r w:rsidRPr="00211074">
              <w:rPr>
                <w:sz w:val="24"/>
                <w:szCs w:val="24"/>
              </w:rPr>
              <w:t xml:space="preserve"> организация исполнения местного бюджета и формирование бюджетной отчетности</w:t>
            </w:r>
          </w:p>
        </w:tc>
      </w:tr>
      <w:tr w:rsidR="00AB7078" w:rsidRPr="00211074" w14:paraId="698B6689" w14:textId="77777777" w:rsidTr="00FC11AE">
        <w:tc>
          <w:tcPr>
            <w:tcW w:w="602" w:type="dxa"/>
          </w:tcPr>
          <w:p w14:paraId="54CF6C7D" w14:textId="77777777" w:rsidR="00AB7078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  <w:r w:rsidR="00AB707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219" w:type="dxa"/>
          </w:tcPr>
          <w:p w14:paraId="3481CA22" w14:textId="77777777" w:rsidR="00AB7078" w:rsidRPr="00211074" w:rsidRDefault="00AB7078" w:rsidP="00211074">
            <w:pPr>
              <w:jc w:val="both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 xml:space="preserve">Срок санкционирования оплаты денежных обязательств участников и </w:t>
            </w:r>
            <w:proofErr w:type="spellStart"/>
            <w:r w:rsidRPr="00211074">
              <w:rPr>
                <w:sz w:val="24"/>
                <w:szCs w:val="24"/>
              </w:rPr>
              <w:t>неучастников</w:t>
            </w:r>
            <w:proofErr w:type="spellEnd"/>
            <w:r w:rsidRPr="00211074">
              <w:rPr>
                <w:sz w:val="24"/>
                <w:szCs w:val="24"/>
              </w:rPr>
              <w:t xml:space="preserve"> бюджетного процесса и проведения кассовых операций со средствами на лицевых счетах </w:t>
            </w:r>
            <w:proofErr w:type="spellStart"/>
            <w:r w:rsidRPr="00211074">
              <w:rPr>
                <w:sz w:val="24"/>
                <w:szCs w:val="24"/>
              </w:rPr>
              <w:t>неучастников</w:t>
            </w:r>
            <w:proofErr w:type="spellEnd"/>
            <w:r w:rsidRPr="00211074">
              <w:rPr>
                <w:sz w:val="24"/>
                <w:szCs w:val="24"/>
              </w:rPr>
              <w:t xml:space="preserve"> бюджетного процесса, открытых в финансовом управлении</w:t>
            </w:r>
          </w:p>
        </w:tc>
        <w:tc>
          <w:tcPr>
            <w:tcW w:w="992" w:type="dxa"/>
          </w:tcPr>
          <w:p w14:paraId="72344234" w14:textId="77777777" w:rsidR="00AB7078" w:rsidRPr="00211074" w:rsidRDefault="00AB7078" w:rsidP="00AB70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убывание</w:t>
            </w:r>
          </w:p>
        </w:tc>
        <w:tc>
          <w:tcPr>
            <w:tcW w:w="709" w:type="dxa"/>
          </w:tcPr>
          <w:p w14:paraId="59DCCC82" w14:textId="77777777" w:rsidR="00AB7078" w:rsidRPr="00211074" w:rsidRDefault="00AB7078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069E8EBE" w14:textId="77777777" w:rsidR="00AB7078" w:rsidRPr="00211074" w:rsidRDefault="00AB7078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дни</w:t>
            </w:r>
          </w:p>
        </w:tc>
        <w:tc>
          <w:tcPr>
            <w:tcW w:w="992" w:type="dxa"/>
          </w:tcPr>
          <w:p w14:paraId="0BD6B7A3" w14:textId="77777777" w:rsidR="00AB7078" w:rsidRPr="00211074" w:rsidRDefault="00AB7078" w:rsidP="00211074">
            <w:pPr>
              <w:jc w:val="center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74FACED" w14:textId="77777777" w:rsidR="00AB7078" w:rsidRPr="00211074" w:rsidRDefault="00AB7078">
            <w:r w:rsidRPr="0021107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6A9C93A" w14:textId="77777777" w:rsidR="00AB7078" w:rsidRPr="00211074" w:rsidRDefault="00AB7078">
            <w:r w:rsidRPr="0021107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A999AB3" w14:textId="77777777" w:rsidR="00AB7078" w:rsidRPr="00211074" w:rsidRDefault="00AB7078">
            <w:r w:rsidRPr="00211074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1D09CB3" w14:textId="77777777" w:rsidR="00AB7078" w:rsidRPr="00211074" w:rsidRDefault="00AB7078">
            <w:r w:rsidRPr="0021107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B182012" w14:textId="77777777" w:rsidR="00AB7078" w:rsidRPr="00211074" w:rsidRDefault="00AB7078">
            <w:r w:rsidRPr="0021107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793305A" w14:textId="77777777" w:rsidR="00AB7078" w:rsidRPr="00211074" w:rsidRDefault="00AB7078">
            <w:r w:rsidRPr="00211074">
              <w:rPr>
                <w:sz w:val="24"/>
                <w:szCs w:val="24"/>
              </w:rPr>
              <w:t>2</w:t>
            </w:r>
          </w:p>
        </w:tc>
        <w:tc>
          <w:tcPr>
            <w:tcW w:w="3436" w:type="dxa"/>
          </w:tcPr>
          <w:p w14:paraId="54B2C70F" w14:textId="77777777" w:rsidR="00AB7078" w:rsidRPr="00211074" w:rsidRDefault="00AB707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финансовое управлени</w:t>
            </w:r>
            <w:r>
              <w:rPr>
                <w:sz w:val="24"/>
                <w:szCs w:val="24"/>
              </w:rPr>
              <w:t>е</w:t>
            </w:r>
            <w:r w:rsidRPr="00211074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  <w:tr w:rsidR="00AB7078" w:rsidRPr="00211074" w14:paraId="33A7015D" w14:textId="77777777" w:rsidTr="00FC11AE">
        <w:tc>
          <w:tcPr>
            <w:tcW w:w="602" w:type="dxa"/>
          </w:tcPr>
          <w:p w14:paraId="23E978AD" w14:textId="77777777" w:rsidR="00AB7078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3.</w:t>
            </w:r>
            <w:r w:rsidR="00AB7078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4219" w:type="dxa"/>
          </w:tcPr>
          <w:p w14:paraId="4EC755B2" w14:textId="77777777" w:rsidR="00AB7078" w:rsidRPr="00211074" w:rsidRDefault="00AB7078" w:rsidP="00211074">
            <w:pPr>
              <w:jc w:val="both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Соблюдение установленных законодательством Российской Федерации требований о составе отчетности об исполнении местного бюджета и консолидированного бюджета</w:t>
            </w:r>
          </w:p>
        </w:tc>
        <w:tc>
          <w:tcPr>
            <w:tcW w:w="992" w:type="dxa"/>
          </w:tcPr>
          <w:p w14:paraId="502F6721" w14:textId="77777777" w:rsidR="00AB7078" w:rsidRPr="00211074" w:rsidRDefault="00AB7078" w:rsidP="00AB70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</w:tcPr>
          <w:p w14:paraId="4594322F" w14:textId="77777777" w:rsidR="00AB7078" w:rsidRPr="00211074" w:rsidRDefault="00AB7078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6155FCB4" w14:textId="77777777" w:rsidR="00AB7078" w:rsidRPr="00211074" w:rsidRDefault="00AB7078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3ACC781B" w14:textId="77777777" w:rsidR="00AB7078" w:rsidRPr="00211074" w:rsidRDefault="00AB7078" w:rsidP="00211074">
            <w:pPr>
              <w:jc w:val="center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128812B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19F034E7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F2A3313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00F61960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7C383790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13B8784B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3436" w:type="dxa"/>
          </w:tcPr>
          <w:p w14:paraId="26EB8055" w14:textId="77777777" w:rsidR="00AB7078" w:rsidRPr="00211074" w:rsidRDefault="00AB707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финансовое управлени</w:t>
            </w:r>
            <w:r>
              <w:rPr>
                <w:sz w:val="24"/>
                <w:szCs w:val="24"/>
              </w:rPr>
              <w:t>е</w:t>
            </w:r>
            <w:r w:rsidRPr="00211074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  <w:tr w:rsidR="00AB7078" w:rsidRPr="00211074" w14:paraId="0FE32369" w14:textId="77777777" w:rsidTr="00FC11AE">
        <w:tc>
          <w:tcPr>
            <w:tcW w:w="602" w:type="dxa"/>
          </w:tcPr>
          <w:p w14:paraId="28EC2760" w14:textId="77777777" w:rsidR="00AB7078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451" w:type="dxa"/>
            <w:gridSpan w:val="12"/>
          </w:tcPr>
          <w:p w14:paraId="06AF5882" w14:textId="77777777" w:rsidR="00AB7078" w:rsidRPr="00211074" w:rsidRDefault="00AB707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Задача:</w:t>
            </w:r>
            <w:r w:rsidRPr="00211074">
              <w:rPr>
                <w:sz w:val="24"/>
                <w:szCs w:val="24"/>
              </w:rPr>
              <w:t xml:space="preserve"> автоматизация процессов управления финансами в соответствии с требованиями законодательства</w:t>
            </w:r>
          </w:p>
        </w:tc>
      </w:tr>
      <w:tr w:rsidR="00AB7078" w:rsidRPr="00211074" w14:paraId="76ADA807" w14:textId="77777777" w:rsidTr="00FC11AE">
        <w:tc>
          <w:tcPr>
            <w:tcW w:w="602" w:type="dxa"/>
          </w:tcPr>
          <w:p w14:paraId="17D21EC1" w14:textId="77777777" w:rsidR="00AB7078" w:rsidRPr="00211074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4.</w:t>
            </w:r>
            <w:r w:rsidR="00AB707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4219" w:type="dxa"/>
          </w:tcPr>
          <w:p w14:paraId="72F2A103" w14:textId="77777777" w:rsidR="00AB7078" w:rsidRPr="00211074" w:rsidRDefault="00AB7078" w:rsidP="00211074">
            <w:pPr>
              <w:jc w:val="both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 xml:space="preserve">Обеспечение соответствия функционала информационных систем финансового управления </w:t>
            </w:r>
            <w:r w:rsidRPr="00211074">
              <w:rPr>
                <w:sz w:val="24"/>
                <w:szCs w:val="24"/>
              </w:rPr>
              <w:lastRenderedPageBreak/>
              <w:t>требованиям, предусмотренным бюджетным законодательством Российской Федерации и Челябинской области</w:t>
            </w:r>
          </w:p>
        </w:tc>
        <w:tc>
          <w:tcPr>
            <w:tcW w:w="992" w:type="dxa"/>
          </w:tcPr>
          <w:p w14:paraId="6117D431" w14:textId="77777777" w:rsidR="00AB7078" w:rsidRPr="00211074" w:rsidRDefault="00AB7078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возрастание</w:t>
            </w:r>
          </w:p>
        </w:tc>
        <w:tc>
          <w:tcPr>
            <w:tcW w:w="709" w:type="dxa"/>
          </w:tcPr>
          <w:p w14:paraId="6A344F6A" w14:textId="77777777" w:rsidR="00AB7078" w:rsidRPr="00211074" w:rsidRDefault="00AB7078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850" w:type="dxa"/>
          </w:tcPr>
          <w:p w14:paraId="73D779C2" w14:textId="77777777" w:rsidR="00AB7078" w:rsidRPr="00211074" w:rsidRDefault="00AB7078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2C670907" w14:textId="77777777" w:rsidR="00AB7078" w:rsidRPr="00211074" w:rsidRDefault="00AB7078" w:rsidP="00211074">
            <w:pPr>
              <w:jc w:val="center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07D22DA2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52D5C65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583E5F8A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14:paraId="6BE40A98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267764C7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D61EE00" w14:textId="77777777" w:rsidR="00AB7078" w:rsidRPr="00211074" w:rsidRDefault="00AB7078">
            <w:r w:rsidRPr="00211074">
              <w:rPr>
                <w:sz w:val="24"/>
                <w:szCs w:val="24"/>
              </w:rPr>
              <w:t>100</w:t>
            </w:r>
          </w:p>
        </w:tc>
        <w:tc>
          <w:tcPr>
            <w:tcW w:w="3436" w:type="dxa"/>
          </w:tcPr>
          <w:p w14:paraId="40F44952" w14:textId="77777777" w:rsidR="00AB7078" w:rsidRPr="00211074" w:rsidRDefault="00AB7078" w:rsidP="00AB70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финансовое управлени</w:t>
            </w:r>
            <w:r>
              <w:rPr>
                <w:sz w:val="24"/>
                <w:szCs w:val="24"/>
              </w:rPr>
              <w:t>е</w:t>
            </w:r>
            <w:r w:rsidRPr="00211074">
              <w:rPr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</w:tbl>
    <w:p w14:paraId="7F13FB31" w14:textId="77777777" w:rsidR="00EE7089" w:rsidRPr="00211074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3C98814F" w14:textId="77777777" w:rsidR="00EE7089" w:rsidRPr="00211074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14:paraId="41A58CF0" w14:textId="77777777" w:rsidR="005E5FE7" w:rsidRPr="00211074" w:rsidRDefault="005E5FE7" w:rsidP="00BE7CCF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211074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 w:type="page"/>
      </w:r>
    </w:p>
    <w:p w14:paraId="071CB9D8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3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Прокси-показатели комплекса процессных мероприятий 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2025</w:t>
      </w:r>
      <w:r w:rsidR="00133DA0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году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2901"/>
      </w:tblGrid>
      <w:tr w:rsidR="00933B28" w:rsidRPr="00933B28" w14:paraId="4894A88A" w14:textId="77777777" w:rsidTr="00FC11AE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4119" w14:textId="77777777" w:rsidR="00EE7089" w:rsidRPr="00933B28" w:rsidRDefault="005E5FE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7B584DA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A76A" w14:textId="77777777" w:rsidR="00EE7089" w:rsidRPr="00933B28" w:rsidRDefault="00EE7089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3E9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D95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623B" w14:textId="77777777" w:rsidR="00EE7089" w:rsidRPr="00933B28" w:rsidRDefault="00EE7089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5A09" w14:textId="77777777" w:rsidR="00BA0491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662ED49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кварталам / месяцам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9FD14C" w14:textId="77777777" w:rsidR="005E5FE7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  <w:p w14:paraId="672D1BE9" w14:textId="77777777" w:rsidR="00EE7089" w:rsidRPr="00933B28" w:rsidRDefault="00EE7089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933B28" w:rsidRPr="00933B28" w14:paraId="1E1DFA4C" w14:textId="77777777" w:rsidTr="00FC11AE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896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208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060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019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FF8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1AC3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59F9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6298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69D0" w14:textId="77777777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8F2F7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605E92E1" w14:textId="77777777" w:rsidTr="00FC11AE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034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3D56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Показатель ко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мплекса процессных мероприятий «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 единица измерения</w:t>
            </w:r>
          </w:p>
        </w:tc>
      </w:tr>
      <w:tr w:rsidR="00933B28" w:rsidRPr="00933B28" w14:paraId="090319FB" w14:textId="77777777" w:rsidTr="00FC11A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A00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E6CE" w14:textId="77777777" w:rsidR="00EE7089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5FA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617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814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188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C2D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770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729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F4BF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7086954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78BDAFBA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4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План достижения показателей комплекса процессных мероприятий в </w:t>
      </w:r>
      <w:r w:rsidR="002A41C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2025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году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Style w:val="a8"/>
        <w:tblW w:w="1562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1134"/>
        <w:gridCol w:w="1134"/>
        <w:gridCol w:w="851"/>
        <w:gridCol w:w="675"/>
        <w:gridCol w:w="175"/>
        <w:gridCol w:w="567"/>
        <w:gridCol w:w="738"/>
        <w:gridCol w:w="567"/>
        <w:gridCol w:w="79"/>
        <w:gridCol w:w="600"/>
        <w:gridCol w:w="109"/>
        <w:gridCol w:w="600"/>
        <w:gridCol w:w="108"/>
        <w:gridCol w:w="772"/>
        <w:gridCol w:w="963"/>
        <w:gridCol w:w="850"/>
        <w:gridCol w:w="851"/>
        <w:gridCol w:w="1559"/>
      </w:tblGrid>
      <w:tr w:rsidR="00933B28" w:rsidRPr="00933B28" w14:paraId="4814A28A" w14:textId="77777777" w:rsidTr="00FC11AE">
        <w:trPr>
          <w:trHeight w:val="622"/>
        </w:trPr>
        <w:tc>
          <w:tcPr>
            <w:tcW w:w="568" w:type="dxa"/>
            <w:vMerge w:val="restart"/>
          </w:tcPr>
          <w:p w14:paraId="200B6836" w14:textId="77777777" w:rsidR="00EE7089" w:rsidRPr="00933B28" w:rsidRDefault="002946F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№</w:t>
            </w:r>
          </w:p>
          <w:p w14:paraId="70A999F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п/п</w:t>
            </w:r>
          </w:p>
        </w:tc>
        <w:tc>
          <w:tcPr>
            <w:tcW w:w="2727" w:type="dxa"/>
            <w:vMerge w:val="restart"/>
          </w:tcPr>
          <w:p w14:paraId="3585457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</w:tcPr>
          <w:p w14:paraId="54C7D0C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10A26D7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Единица измерения</w:t>
            </w:r>
          </w:p>
        </w:tc>
        <w:tc>
          <w:tcPr>
            <w:tcW w:w="8505" w:type="dxa"/>
            <w:gridSpan w:val="15"/>
          </w:tcPr>
          <w:p w14:paraId="424E470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</w:tcPr>
          <w:p w14:paraId="50076E0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На конец года (указывается год)</w:t>
            </w:r>
          </w:p>
        </w:tc>
      </w:tr>
      <w:tr w:rsidR="00933B28" w:rsidRPr="00933B28" w14:paraId="74E13CA5" w14:textId="77777777" w:rsidTr="00FC11AE">
        <w:tc>
          <w:tcPr>
            <w:tcW w:w="568" w:type="dxa"/>
            <w:vMerge/>
          </w:tcPr>
          <w:p w14:paraId="5AAC511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2727" w:type="dxa"/>
            <w:vMerge/>
          </w:tcPr>
          <w:p w14:paraId="1FB09C3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14:paraId="55663CF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14:paraId="4E3E2FD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</w:tcPr>
          <w:p w14:paraId="42BE2FF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январь</w:t>
            </w:r>
          </w:p>
        </w:tc>
        <w:tc>
          <w:tcPr>
            <w:tcW w:w="850" w:type="dxa"/>
            <w:gridSpan w:val="2"/>
          </w:tcPr>
          <w:p w14:paraId="1542B69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февраль</w:t>
            </w:r>
          </w:p>
        </w:tc>
        <w:tc>
          <w:tcPr>
            <w:tcW w:w="567" w:type="dxa"/>
          </w:tcPr>
          <w:p w14:paraId="3B6306C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март</w:t>
            </w:r>
          </w:p>
        </w:tc>
        <w:tc>
          <w:tcPr>
            <w:tcW w:w="738" w:type="dxa"/>
          </w:tcPr>
          <w:p w14:paraId="6109122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апрель</w:t>
            </w:r>
          </w:p>
        </w:tc>
        <w:tc>
          <w:tcPr>
            <w:tcW w:w="567" w:type="dxa"/>
          </w:tcPr>
          <w:p w14:paraId="3409818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май</w:t>
            </w:r>
          </w:p>
        </w:tc>
        <w:tc>
          <w:tcPr>
            <w:tcW w:w="679" w:type="dxa"/>
            <w:gridSpan w:val="2"/>
          </w:tcPr>
          <w:p w14:paraId="6BBA4C4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июнь</w:t>
            </w:r>
          </w:p>
        </w:tc>
        <w:tc>
          <w:tcPr>
            <w:tcW w:w="709" w:type="dxa"/>
            <w:gridSpan w:val="2"/>
          </w:tcPr>
          <w:p w14:paraId="650D9A9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июль</w:t>
            </w:r>
          </w:p>
        </w:tc>
        <w:tc>
          <w:tcPr>
            <w:tcW w:w="880" w:type="dxa"/>
            <w:gridSpan w:val="2"/>
          </w:tcPr>
          <w:p w14:paraId="55F02EF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август</w:t>
            </w:r>
          </w:p>
        </w:tc>
        <w:tc>
          <w:tcPr>
            <w:tcW w:w="963" w:type="dxa"/>
          </w:tcPr>
          <w:p w14:paraId="7A4624E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сентябрь</w:t>
            </w:r>
          </w:p>
        </w:tc>
        <w:tc>
          <w:tcPr>
            <w:tcW w:w="850" w:type="dxa"/>
          </w:tcPr>
          <w:p w14:paraId="700278B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октябрь</w:t>
            </w:r>
          </w:p>
        </w:tc>
        <w:tc>
          <w:tcPr>
            <w:tcW w:w="851" w:type="dxa"/>
          </w:tcPr>
          <w:p w14:paraId="29DE441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37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ноябрь</w:t>
            </w:r>
          </w:p>
        </w:tc>
        <w:tc>
          <w:tcPr>
            <w:tcW w:w="1559" w:type="dxa"/>
            <w:vMerge/>
          </w:tcPr>
          <w:p w14:paraId="4EE651E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</w:p>
        </w:tc>
      </w:tr>
      <w:tr w:rsidR="00933B28" w:rsidRPr="00933B28" w14:paraId="11DDA12F" w14:textId="77777777" w:rsidTr="00FC11AE">
        <w:tc>
          <w:tcPr>
            <w:tcW w:w="568" w:type="dxa"/>
          </w:tcPr>
          <w:p w14:paraId="7FE08072" w14:textId="77777777" w:rsidR="00EE7089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5059" w:type="dxa"/>
            <w:gridSpan w:val="19"/>
          </w:tcPr>
          <w:p w14:paraId="62AC9504" w14:textId="77777777" w:rsidR="00EE7089" w:rsidRPr="00933B28" w:rsidRDefault="00FC11AE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="00211074" w:rsidRPr="00211074">
              <w:rPr>
                <w:rFonts w:ascii="Times New Roman CYR" w:hAnsi="Times New Roman CYR" w:cs="Times New Roman CYR"/>
                <w:sz w:val="24"/>
                <w:szCs w:val="24"/>
              </w:rPr>
              <w:t>повышение достоверности и надежности прогнозных параметров местного бюджета</w:t>
            </w:r>
          </w:p>
        </w:tc>
      </w:tr>
      <w:tr w:rsidR="00384D9A" w:rsidRPr="00933B28" w14:paraId="6D48CC68" w14:textId="77777777" w:rsidTr="00FC11AE">
        <w:tc>
          <w:tcPr>
            <w:tcW w:w="568" w:type="dxa"/>
          </w:tcPr>
          <w:p w14:paraId="7E7D3CAC" w14:textId="77777777" w:rsidR="00384D9A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1.</w:t>
            </w:r>
            <w:r w:rsidR="00384D9A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2727" w:type="dxa"/>
          </w:tcPr>
          <w:p w14:paraId="258D7FF5" w14:textId="77777777" w:rsidR="00384D9A" w:rsidRPr="00933B28" w:rsidRDefault="00384D9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 w:rsidRPr="00211074">
              <w:rPr>
                <w:sz w:val="24"/>
                <w:szCs w:val="24"/>
              </w:rPr>
              <w:t>Процент исполнения плана поступлений налоговых и неналоговых доходов</w:t>
            </w:r>
          </w:p>
        </w:tc>
        <w:tc>
          <w:tcPr>
            <w:tcW w:w="1134" w:type="dxa"/>
          </w:tcPr>
          <w:p w14:paraId="40729C04" w14:textId="77777777" w:rsidR="00384D9A" w:rsidRPr="00211074" w:rsidRDefault="00384D9A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07D82045" w14:textId="77777777" w:rsidR="00384D9A" w:rsidRPr="00211074" w:rsidRDefault="00384D9A" w:rsidP="002110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851" w:type="dxa"/>
          </w:tcPr>
          <w:p w14:paraId="095AB03E" w14:textId="77777777" w:rsidR="00384D9A" w:rsidRPr="00211074" w:rsidRDefault="00384D9A" w:rsidP="00384D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</w:tcPr>
          <w:p w14:paraId="7727DE56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4F8982B3" w14:textId="77777777" w:rsidR="00384D9A" w:rsidRDefault="00384D9A" w:rsidP="00384D9A">
            <w:r>
              <w:t>-</w:t>
            </w:r>
          </w:p>
        </w:tc>
        <w:tc>
          <w:tcPr>
            <w:tcW w:w="738" w:type="dxa"/>
          </w:tcPr>
          <w:p w14:paraId="6967F7CC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549A4717" w14:textId="77777777" w:rsidR="00384D9A" w:rsidRDefault="00384D9A" w:rsidP="00384D9A">
            <w:r>
              <w:t>-</w:t>
            </w:r>
          </w:p>
        </w:tc>
        <w:tc>
          <w:tcPr>
            <w:tcW w:w="679" w:type="dxa"/>
            <w:gridSpan w:val="2"/>
          </w:tcPr>
          <w:p w14:paraId="3DA63278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14:paraId="2BEAFBC3" w14:textId="77777777" w:rsidR="00384D9A" w:rsidRDefault="00384D9A" w:rsidP="00384D9A">
            <w:r>
              <w:t>-</w:t>
            </w:r>
          </w:p>
        </w:tc>
        <w:tc>
          <w:tcPr>
            <w:tcW w:w="880" w:type="dxa"/>
            <w:gridSpan w:val="2"/>
          </w:tcPr>
          <w:p w14:paraId="70C93D55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7342C962" w14:textId="77777777" w:rsidR="00384D9A" w:rsidRDefault="00384D9A" w:rsidP="00384D9A">
            <w:r>
              <w:t>-</w:t>
            </w:r>
          </w:p>
        </w:tc>
        <w:tc>
          <w:tcPr>
            <w:tcW w:w="850" w:type="dxa"/>
          </w:tcPr>
          <w:p w14:paraId="643496D5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08B4850" w14:textId="77777777" w:rsidR="00384D9A" w:rsidRDefault="00384D9A" w:rsidP="00384D9A">
            <w:r>
              <w:t>-</w:t>
            </w:r>
          </w:p>
        </w:tc>
        <w:tc>
          <w:tcPr>
            <w:tcW w:w="1559" w:type="dxa"/>
          </w:tcPr>
          <w:p w14:paraId="0A62043A" w14:textId="77777777" w:rsidR="00384D9A" w:rsidRPr="00933B28" w:rsidRDefault="00384D9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</w:tr>
      <w:tr w:rsidR="00933B28" w:rsidRPr="00933B28" w14:paraId="56E0157C" w14:textId="77777777" w:rsidTr="00FC11AE">
        <w:tc>
          <w:tcPr>
            <w:tcW w:w="568" w:type="dxa"/>
          </w:tcPr>
          <w:p w14:paraId="1CD6997C" w14:textId="77777777" w:rsidR="00EE7089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15059" w:type="dxa"/>
            <w:gridSpan w:val="19"/>
          </w:tcPr>
          <w:p w14:paraId="6FCAEC81" w14:textId="77777777" w:rsidR="00EE7089" w:rsidRPr="00933B28" w:rsidRDefault="00FC11AE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="006B6A5D" w:rsidRPr="00211074">
              <w:rPr>
                <w:sz w:val="24"/>
                <w:szCs w:val="24"/>
              </w:rPr>
              <w:t>содействие увеличению налоговых и неналоговых доходов местных бюджетов</w:t>
            </w:r>
          </w:p>
        </w:tc>
      </w:tr>
      <w:tr w:rsidR="006B6A5D" w:rsidRPr="00933B28" w14:paraId="7C7CD0FF" w14:textId="77777777" w:rsidTr="00FC11AE">
        <w:tc>
          <w:tcPr>
            <w:tcW w:w="568" w:type="dxa"/>
          </w:tcPr>
          <w:p w14:paraId="6DA5235D" w14:textId="77777777" w:rsidR="006B6A5D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2.</w:t>
            </w:r>
            <w:r w:rsidR="006B6A5D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2727" w:type="dxa"/>
          </w:tcPr>
          <w:p w14:paraId="734AA782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Оперативность подготовки информации об изменении недоимки по налогам и задолженности по налоговым платежам в бюджет</w:t>
            </w:r>
          </w:p>
        </w:tc>
        <w:tc>
          <w:tcPr>
            <w:tcW w:w="1134" w:type="dxa"/>
          </w:tcPr>
          <w:p w14:paraId="120928D4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04701793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дни</w:t>
            </w:r>
          </w:p>
        </w:tc>
        <w:tc>
          <w:tcPr>
            <w:tcW w:w="851" w:type="dxa"/>
          </w:tcPr>
          <w:p w14:paraId="5B450B9D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50" w:type="dxa"/>
            <w:gridSpan w:val="2"/>
          </w:tcPr>
          <w:p w14:paraId="02DB5C22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346A2C84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38" w:type="dxa"/>
          </w:tcPr>
          <w:p w14:paraId="683A8537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281587D7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679" w:type="dxa"/>
            <w:gridSpan w:val="2"/>
          </w:tcPr>
          <w:p w14:paraId="5D091C6B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2"/>
          </w:tcPr>
          <w:p w14:paraId="4194227E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80" w:type="dxa"/>
            <w:gridSpan w:val="2"/>
          </w:tcPr>
          <w:p w14:paraId="6AFC0BA5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963" w:type="dxa"/>
          </w:tcPr>
          <w:p w14:paraId="6257AAE8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58446AC2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53C08492" w14:textId="77777777" w:rsidR="006B6A5D" w:rsidRDefault="006B6A5D">
            <w:r w:rsidRPr="000F0D24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1BAAA4B1" w14:textId="77777777" w:rsidR="006B6A5D" w:rsidRPr="00933B28" w:rsidRDefault="006B6A5D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14</w:t>
            </w:r>
          </w:p>
        </w:tc>
      </w:tr>
      <w:tr w:rsidR="006B6A5D" w:rsidRPr="00933B28" w14:paraId="423A1114" w14:textId="77777777" w:rsidTr="00FC11AE">
        <w:tc>
          <w:tcPr>
            <w:tcW w:w="568" w:type="dxa"/>
          </w:tcPr>
          <w:p w14:paraId="5B6AB767" w14:textId="77777777" w:rsidR="006B6A5D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15059" w:type="dxa"/>
            <w:gridSpan w:val="19"/>
          </w:tcPr>
          <w:p w14:paraId="280AD27F" w14:textId="77777777" w:rsidR="006B6A5D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="006B6A5D" w:rsidRPr="00211074">
              <w:rPr>
                <w:sz w:val="24"/>
                <w:szCs w:val="24"/>
              </w:rPr>
              <w:t>организация исполнения местного бюджета и формирование бюджетной отчетности</w:t>
            </w:r>
          </w:p>
        </w:tc>
      </w:tr>
      <w:tr w:rsidR="006B6A5D" w:rsidRPr="00933B28" w14:paraId="340519CD" w14:textId="77777777" w:rsidTr="00FC11AE">
        <w:tc>
          <w:tcPr>
            <w:tcW w:w="568" w:type="dxa"/>
          </w:tcPr>
          <w:p w14:paraId="48ADF5EC" w14:textId="77777777" w:rsidR="006B6A5D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3.</w:t>
            </w:r>
            <w:r w:rsidR="006B6A5D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2727" w:type="dxa"/>
          </w:tcPr>
          <w:p w14:paraId="54C0276A" w14:textId="77777777" w:rsidR="006B6A5D" w:rsidRPr="00211074" w:rsidRDefault="006B6A5D" w:rsidP="006B6A5D">
            <w:pPr>
              <w:jc w:val="both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 xml:space="preserve">Срок санкционирования оплаты денежных обязательств участников и </w:t>
            </w:r>
            <w:proofErr w:type="spellStart"/>
            <w:r w:rsidRPr="00211074">
              <w:rPr>
                <w:sz w:val="24"/>
                <w:szCs w:val="24"/>
              </w:rPr>
              <w:t>неучастников</w:t>
            </w:r>
            <w:proofErr w:type="spellEnd"/>
            <w:r w:rsidRPr="00211074">
              <w:rPr>
                <w:sz w:val="24"/>
                <w:szCs w:val="24"/>
              </w:rPr>
              <w:t xml:space="preserve"> бюджетного процесса и </w:t>
            </w:r>
            <w:r w:rsidRPr="00211074">
              <w:rPr>
                <w:sz w:val="24"/>
                <w:szCs w:val="24"/>
              </w:rPr>
              <w:lastRenderedPageBreak/>
              <w:t xml:space="preserve">проведения кассовых операций со средствами на лицевых счетах </w:t>
            </w:r>
            <w:proofErr w:type="spellStart"/>
            <w:r w:rsidRPr="00211074">
              <w:rPr>
                <w:sz w:val="24"/>
                <w:szCs w:val="24"/>
              </w:rPr>
              <w:t>неучастников</w:t>
            </w:r>
            <w:proofErr w:type="spellEnd"/>
            <w:r w:rsidRPr="00211074">
              <w:rPr>
                <w:sz w:val="24"/>
                <w:szCs w:val="24"/>
              </w:rPr>
              <w:t xml:space="preserve"> бюджетного процесса, открытых в финансовом управлении</w:t>
            </w:r>
          </w:p>
        </w:tc>
        <w:tc>
          <w:tcPr>
            <w:tcW w:w="1134" w:type="dxa"/>
          </w:tcPr>
          <w:p w14:paraId="6AB4EEB0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134" w:type="dxa"/>
          </w:tcPr>
          <w:p w14:paraId="3A35C655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дни</w:t>
            </w:r>
          </w:p>
        </w:tc>
        <w:tc>
          <w:tcPr>
            <w:tcW w:w="851" w:type="dxa"/>
          </w:tcPr>
          <w:p w14:paraId="3C06700A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75" w:type="dxa"/>
          </w:tcPr>
          <w:p w14:paraId="5E04FC35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42" w:type="dxa"/>
            <w:gridSpan w:val="2"/>
          </w:tcPr>
          <w:p w14:paraId="004C6F86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14:paraId="0F5F1B3C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46" w:type="dxa"/>
            <w:gridSpan w:val="2"/>
          </w:tcPr>
          <w:p w14:paraId="4EA47F13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14:paraId="17ABDF8B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14:paraId="37AB82CE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772" w:type="dxa"/>
          </w:tcPr>
          <w:p w14:paraId="49C5F23A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49EA694C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0D6545D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96F3FC2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BEDFCB9" w14:textId="77777777" w:rsidR="006B6A5D" w:rsidRPr="00211074" w:rsidRDefault="006B6A5D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</w:tr>
      <w:tr w:rsidR="00384D9A" w:rsidRPr="00933B28" w14:paraId="53BB7557" w14:textId="77777777" w:rsidTr="00FC11AE">
        <w:tc>
          <w:tcPr>
            <w:tcW w:w="568" w:type="dxa"/>
          </w:tcPr>
          <w:p w14:paraId="42BBAA16" w14:textId="77777777" w:rsidR="00384D9A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3.</w:t>
            </w:r>
            <w:r w:rsidR="00384D9A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2727" w:type="dxa"/>
          </w:tcPr>
          <w:p w14:paraId="3478D4F3" w14:textId="77777777" w:rsidR="00384D9A" w:rsidRPr="00211074" w:rsidRDefault="00384D9A" w:rsidP="006B6A5D">
            <w:pPr>
              <w:jc w:val="both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Соблюдение установленных законодательством Российской Федерации требований о составе отчетности об исполнении местного бюджета и консолидированного бюджета</w:t>
            </w:r>
          </w:p>
        </w:tc>
        <w:tc>
          <w:tcPr>
            <w:tcW w:w="1134" w:type="dxa"/>
          </w:tcPr>
          <w:p w14:paraId="1A8E48A5" w14:textId="77777777" w:rsidR="00384D9A" w:rsidRPr="00211074" w:rsidRDefault="00384D9A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5F8597AA" w14:textId="77777777" w:rsidR="00384D9A" w:rsidRPr="00211074" w:rsidRDefault="00384D9A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851" w:type="dxa"/>
          </w:tcPr>
          <w:p w14:paraId="231837AA" w14:textId="77777777" w:rsidR="00384D9A" w:rsidRPr="00211074" w:rsidRDefault="00384D9A" w:rsidP="00384D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14:paraId="731C459A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2"/>
          </w:tcPr>
          <w:p w14:paraId="1EA724C6" w14:textId="77777777" w:rsidR="00384D9A" w:rsidRDefault="00384D9A" w:rsidP="00384D9A">
            <w:r>
              <w:t>-</w:t>
            </w:r>
          </w:p>
        </w:tc>
        <w:tc>
          <w:tcPr>
            <w:tcW w:w="738" w:type="dxa"/>
          </w:tcPr>
          <w:p w14:paraId="0D3A9547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46" w:type="dxa"/>
            <w:gridSpan w:val="2"/>
          </w:tcPr>
          <w:p w14:paraId="1B7D7400" w14:textId="77777777" w:rsidR="00384D9A" w:rsidRDefault="00384D9A" w:rsidP="00384D9A">
            <w:r>
              <w:t>-</w:t>
            </w:r>
          </w:p>
        </w:tc>
        <w:tc>
          <w:tcPr>
            <w:tcW w:w="709" w:type="dxa"/>
            <w:gridSpan w:val="2"/>
          </w:tcPr>
          <w:p w14:paraId="36D7E81C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14:paraId="13F05849" w14:textId="77777777" w:rsidR="00384D9A" w:rsidRDefault="00384D9A" w:rsidP="00384D9A">
            <w:r>
              <w:t>-</w:t>
            </w:r>
          </w:p>
        </w:tc>
        <w:tc>
          <w:tcPr>
            <w:tcW w:w="772" w:type="dxa"/>
          </w:tcPr>
          <w:p w14:paraId="0677A165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36774DFF" w14:textId="77777777" w:rsidR="00384D9A" w:rsidRDefault="00384D9A" w:rsidP="00384D9A">
            <w:r>
              <w:t>-</w:t>
            </w:r>
          </w:p>
        </w:tc>
        <w:tc>
          <w:tcPr>
            <w:tcW w:w="850" w:type="dxa"/>
          </w:tcPr>
          <w:p w14:paraId="19F81338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D060E2E" w14:textId="77777777" w:rsidR="00384D9A" w:rsidRDefault="00384D9A" w:rsidP="00384D9A">
            <w:r>
              <w:t>-</w:t>
            </w:r>
          </w:p>
        </w:tc>
        <w:tc>
          <w:tcPr>
            <w:tcW w:w="1559" w:type="dxa"/>
          </w:tcPr>
          <w:p w14:paraId="4C5AD573" w14:textId="77777777" w:rsidR="00384D9A" w:rsidRDefault="00384D9A">
            <w:r w:rsidRPr="00DB43AA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100</w:t>
            </w:r>
          </w:p>
        </w:tc>
      </w:tr>
      <w:tr w:rsidR="006B6A5D" w:rsidRPr="00933B28" w14:paraId="61AAA93D" w14:textId="77777777" w:rsidTr="00FC11AE">
        <w:tc>
          <w:tcPr>
            <w:tcW w:w="568" w:type="dxa"/>
          </w:tcPr>
          <w:p w14:paraId="59917F45" w14:textId="77777777" w:rsidR="006B6A5D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15059" w:type="dxa"/>
            <w:gridSpan w:val="19"/>
          </w:tcPr>
          <w:p w14:paraId="3DCC4CCA" w14:textId="77777777" w:rsidR="006B6A5D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="006B6A5D" w:rsidRPr="00211074">
              <w:rPr>
                <w:sz w:val="24"/>
                <w:szCs w:val="24"/>
              </w:rPr>
              <w:t>автоматизация процессов управления финансами в соответствии с требованиями законодательства</w:t>
            </w:r>
          </w:p>
        </w:tc>
      </w:tr>
      <w:tr w:rsidR="00384D9A" w:rsidRPr="00933B28" w14:paraId="608871A3" w14:textId="77777777" w:rsidTr="00FC11AE">
        <w:tc>
          <w:tcPr>
            <w:tcW w:w="568" w:type="dxa"/>
          </w:tcPr>
          <w:p w14:paraId="6B2B6A6A" w14:textId="77777777" w:rsidR="00384D9A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4.</w:t>
            </w:r>
            <w:r w:rsidR="00384D9A">
              <w:rPr>
                <w:rFonts w:ascii="Times New Roman CYR" w:hAnsi="Times New Roman CYR" w:cs="Times New Roman CYR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2727" w:type="dxa"/>
          </w:tcPr>
          <w:p w14:paraId="7B9E5BDE" w14:textId="77777777" w:rsidR="00384D9A" w:rsidRPr="00211074" w:rsidRDefault="00384D9A" w:rsidP="006B6A5D">
            <w:pPr>
              <w:jc w:val="both"/>
              <w:rPr>
                <w:sz w:val="24"/>
                <w:szCs w:val="24"/>
              </w:rPr>
            </w:pPr>
            <w:r w:rsidRPr="00211074">
              <w:rPr>
                <w:sz w:val="24"/>
                <w:szCs w:val="24"/>
              </w:rPr>
              <w:t>Обеспечение соответствия функционала информационных систем финансового управления требованиям, предусмотренным бюджетным законодательством Российской Федерации и Челябинской области</w:t>
            </w:r>
          </w:p>
        </w:tc>
        <w:tc>
          <w:tcPr>
            <w:tcW w:w="1134" w:type="dxa"/>
          </w:tcPr>
          <w:p w14:paraId="05373B21" w14:textId="77777777" w:rsidR="00384D9A" w:rsidRPr="00211074" w:rsidRDefault="00384D9A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МП</w:t>
            </w:r>
          </w:p>
        </w:tc>
        <w:tc>
          <w:tcPr>
            <w:tcW w:w="1134" w:type="dxa"/>
          </w:tcPr>
          <w:p w14:paraId="32E40E9F" w14:textId="77777777" w:rsidR="00384D9A" w:rsidRPr="00211074" w:rsidRDefault="00384D9A" w:rsidP="006B6A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851" w:type="dxa"/>
          </w:tcPr>
          <w:p w14:paraId="7211B4FD" w14:textId="77777777" w:rsidR="00384D9A" w:rsidRPr="00211074" w:rsidRDefault="00384D9A" w:rsidP="006B6A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75" w:type="dxa"/>
          </w:tcPr>
          <w:p w14:paraId="2C5935D6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2" w:type="dxa"/>
            <w:gridSpan w:val="2"/>
          </w:tcPr>
          <w:p w14:paraId="75732A2E" w14:textId="77777777" w:rsidR="00384D9A" w:rsidRDefault="00384D9A" w:rsidP="00384D9A">
            <w:r>
              <w:t>-</w:t>
            </w:r>
          </w:p>
        </w:tc>
        <w:tc>
          <w:tcPr>
            <w:tcW w:w="738" w:type="dxa"/>
          </w:tcPr>
          <w:p w14:paraId="5E2625F0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46" w:type="dxa"/>
            <w:gridSpan w:val="2"/>
          </w:tcPr>
          <w:p w14:paraId="788A5282" w14:textId="77777777" w:rsidR="00384D9A" w:rsidRDefault="00384D9A" w:rsidP="00384D9A">
            <w:r>
              <w:t>-</w:t>
            </w:r>
          </w:p>
        </w:tc>
        <w:tc>
          <w:tcPr>
            <w:tcW w:w="709" w:type="dxa"/>
            <w:gridSpan w:val="2"/>
          </w:tcPr>
          <w:p w14:paraId="6D8C3BC3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2"/>
          </w:tcPr>
          <w:p w14:paraId="37DD8F77" w14:textId="77777777" w:rsidR="00384D9A" w:rsidRDefault="00384D9A" w:rsidP="00384D9A">
            <w:r>
              <w:t>-</w:t>
            </w:r>
          </w:p>
        </w:tc>
        <w:tc>
          <w:tcPr>
            <w:tcW w:w="772" w:type="dxa"/>
          </w:tcPr>
          <w:p w14:paraId="49D5AA29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</w:tcPr>
          <w:p w14:paraId="24EDD03F" w14:textId="77777777" w:rsidR="00384D9A" w:rsidRDefault="00384D9A" w:rsidP="00384D9A">
            <w:r>
              <w:t>-</w:t>
            </w:r>
          </w:p>
        </w:tc>
        <w:tc>
          <w:tcPr>
            <w:tcW w:w="850" w:type="dxa"/>
          </w:tcPr>
          <w:p w14:paraId="525AC333" w14:textId="77777777" w:rsidR="00384D9A" w:rsidRPr="00F21AD3" w:rsidRDefault="00384D9A" w:rsidP="00384D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7EFF4BD9" w14:textId="77777777" w:rsidR="00384D9A" w:rsidRDefault="00384D9A" w:rsidP="00384D9A">
            <w:r>
              <w:t>-</w:t>
            </w:r>
          </w:p>
        </w:tc>
        <w:tc>
          <w:tcPr>
            <w:tcW w:w="1559" w:type="dxa"/>
          </w:tcPr>
          <w:p w14:paraId="230DB93F" w14:textId="77777777" w:rsidR="00384D9A" w:rsidRDefault="00384D9A">
            <w:r w:rsidRPr="002E3348">
              <w:rPr>
                <w:sz w:val="24"/>
                <w:szCs w:val="24"/>
              </w:rPr>
              <w:t>100</w:t>
            </w:r>
          </w:p>
        </w:tc>
      </w:tr>
    </w:tbl>
    <w:p w14:paraId="6D7C6C8E" w14:textId="77777777" w:rsidR="00411228" w:rsidRPr="00933B28" w:rsidRDefault="00411228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 w:type="page"/>
      </w:r>
    </w:p>
    <w:p w14:paraId="595D6478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5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Перечень мероприятий (результатов) комплекса процессных мероприятий</w:t>
      </w:r>
    </w:p>
    <w:tbl>
      <w:tblPr>
        <w:tblStyle w:val="a8"/>
        <w:tblW w:w="1573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600"/>
        <w:gridCol w:w="3227"/>
        <w:gridCol w:w="1701"/>
        <w:gridCol w:w="2978"/>
        <w:gridCol w:w="991"/>
        <w:gridCol w:w="15"/>
        <w:gridCol w:w="978"/>
        <w:gridCol w:w="850"/>
        <w:gridCol w:w="851"/>
        <w:gridCol w:w="850"/>
        <w:gridCol w:w="851"/>
        <w:gridCol w:w="850"/>
        <w:gridCol w:w="993"/>
      </w:tblGrid>
      <w:tr w:rsidR="00A10418" w:rsidRPr="00933B28" w14:paraId="5DAEA562" w14:textId="77777777" w:rsidTr="00045696">
        <w:tc>
          <w:tcPr>
            <w:tcW w:w="600" w:type="dxa"/>
            <w:vMerge w:val="restart"/>
          </w:tcPr>
          <w:p w14:paraId="6EE4242F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14:paraId="414D220D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227" w:type="dxa"/>
            <w:vMerge w:val="restart"/>
          </w:tcPr>
          <w:p w14:paraId="472013AE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</w:tcPr>
          <w:p w14:paraId="349FD493" w14:textId="77777777" w:rsidR="00A10418" w:rsidRPr="00933B28" w:rsidRDefault="00A10418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vMerge w:val="restart"/>
          </w:tcPr>
          <w:p w14:paraId="72AAE77D" w14:textId="77777777" w:rsidR="00A10418" w:rsidRPr="00933B28" w:rsidRDefault="00A10418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Характеристика</w:t>
            </w: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991" w:type="dxa"/>
            <w:vMerge w:val="restart"/>
          </w:tcPr>
          <w:p w14:paraId="217F8951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  <w:gridSpan w:val="2"/>
          </w:tcPr>
          <w:p w14:paraId="34C3B946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5245" w:type="dxa"/>
            <w:gridSpan w:val="6"/>
          </w:tcPr>
          <w:p w14:paraId="53A78BE5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A10418" w:rsidRPr="00933B28" w14:paraId="78552B01" w14:textId="77777777" w:rsidTr="00045696">
        <w:trPr>
          <w:trHeight w:val="462"/>
        </w:trPr>
        <w:tc>
          <w:tcPr>
            <w:tcW w:w="600" w:type="dxa"/>
            <w:vMerge/>
          </w:tcPr>
          <w:p w14:paraId="100B8E99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266A4FF0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789612F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978" w:type="dxa"/>
            <w:vMerge/>
          </w:tcPr>
          <w:p w14:paraId="4C622E5A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14:paraId="6D990A36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14:paraId="23299974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0DF0B6E8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14:paraId="66A5ABDC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7CBEFEFE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14:paraId="464961F1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083F2436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993" w:type="dxa"/>
          </w:tcPr>
          <w:p w14:paraId="795CCDEE" w14:textId="77777777" w:rsidR="00A10418" w:rsidRPr="00933B28" w:rsidRDefault="00A10418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FC11AE" w:rsidRPr="00933B28" w14:paraId="4251BBA1" w14:textId="77777777" w:rsidTr="00FC11AE">
        <w:trPr>
          <w:trHeight w:val="481"/>
        </w:trPr>
        <w:tc>
          <w:tcPr>
            <w:tcW w:w="600" w:type="dxa"/>
          </w:tcPr>
          <w:p w14:paraId="765FB5D4" w14:textId="77777777" w:rsidR="00FC11AE" w:rsidRPr="00933B28" w:rsidRDefault="00FC11AE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135" w:type="dxa"/>
            <w:gridSpan w:val="12"/>
          </w:tcPr>
          <w:p w14:paraId="50CF7895" w14:textId="77777777" w:rsidR="00FC11AE" w:rsidRPr="00933B28" w:rsidRDefault="00FC11AE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повышение достоверности и надежности прогнозных параметров местного бюджета</w:t>
            </w:r>
          </w:p>
        </w:tc>
      </w:tr>
      <w:tr w:rsidR="00FF0DF5" w:rsidRPr="00933B28" w14:paraId="7D545D4E" w14:textId="77777777" w:rsidTr="00045696">
        <w:tc>
          <w:tcPr>
            <w:tcW w:w="600" w:type="dxa"/>
          </w:tcPr>
          <w:p w14:paraId="5497DE9D" w14:textId="77777777" w:rsidR="00FF0DF5" w:rsidRPr="00933B28" w:rsidRDefault="00FF0DF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="00FC11AE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3227" w:type="dxa"/>
          </w:tcPr>
          <w:p w14:paraId="6143FFAE" w14:textId="77777777" w:rsidR="00FF0DF5" w:rsidRPr="00933B28" w:rsidRDefault="00E620BC" w:rsidP="002B66D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Составление проекта бюджета по доходам на основе показателей прогноза социально-экономического развития</w:t>
            </w:r>
            <w:r w:rsidR="00FF0DF5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14:paraId="08B49D77" w14:textId="77777777" w:rsidR="00FF0DF5" w:rsidRPr="00933B28" w:rsidRDefault="00FF0DF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978" w:type="dxa"/>
          </w:tcPr>
          <w:p w14:paraId="14099D40" w14:textId="77777777" w:rsidR="00FF0DF5" w:rsidRPr="00933B28" w:rsidRDefault="001B4F72" w:rsidP="003734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Обеспечение составлени</w:t>
            </w:r>
            <w:r w:rsidR="003734B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я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проекта бюджета по доходам на основе показателей прогноза социально-экономического развития          </w:t>
            </w:r>
          </w:p>
        </w:tc>
        <w:tc>
          <w:tcPr>
            <w:tcW w:w="991" w:type="dxa"/>
          </w:tcPr>
          <w:p w14:paraId="4FE24A82" w14:textId="77777777" w:rsidR="00FF0DF5" w:rsidRPr="00211074" w:rsidRDefault="00FF0DF5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gridSpan w:val="2"/>
          </w:tcPr>
          <w:p w14:paraId="37514826" w14:textId="77777777" w:rsidR="00FF0DF5" w:rsidRPr="00211074" w:rsidRDefault="001B4F72" w:rsidP="00384D9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449BB5D" w14:textId="77777777" w:rsidR="00FF0DF5" w:rsidRPr="00211074" w:rsidRDefault="00FF0DF5" w:rsidP="00384D9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5BA5A54B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CC30529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0A9EAB5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19E027C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14:paraId="55D23BFE" w14:textId="77777777" w:rsidR="00FF0DF5" w:rsidRPr="00211074" w:rsidRDefault="00FF0DF5" w:rsidP="00384D9A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FC11AE" w:rsidRPr="00933B28" w14:paraId="360FEC44" w14:textId="77777777" w:rsidTr="00FC11AE">
        <w:tc>
          <w:tcPr>
            <w:tcW w:w="600" w:type="dxa"/>
          </w:tcPr>
          <w:p w14:paraId="288C77F7" w14:textId="77777777" w:rsidR="00FC11AE" w:rsidRPr="00211074" w:rsidRDefault="00FC11AE" w:rsidP="00FC11A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135" w:type="dxa"/>
            <w:gridSpan w:val="12"/>
          </w:tcPr>
          <w:p w14:paraId="2FE317AC" w14:textId="77777777" w:rsidR="00FC11AE" w:rsidRPr="00211074" w:rsidRDefault="00FC11AE" w:rsidP="00FC11AE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Pr="00211074">
              <w:rPr>
                <w:sz w:val="24"/>
                <w:szCs w:val="24"/>
              </w:rPr>
              <w:t>содействие увеличению налоговых и неналоговых доходов местных бюджетов</w:t>
            </w:r>
          </w:p>
        </w:tc>
      </w:tr>
      <w:tr w:rsidR="006C3257" w:rsidRPr="00933B28" w14:paraId="267419EF" w14:textId="77777777" w:rsidTr="00045696">
        <w:tc>
          <w:tcPr>
            <w:tcW w:w="600" w:type="dxa"/>
          </w:tcPr>
          <w:p w14:paraId="1BE7AAD2" w14:textId="77777777" w:rsidR="006C3257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2.</w:t>
            </w:r>
            <w:r w:rsidR="006C3257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7" w:type="dxa"/>
          </w:tcPr>
          <w:p w14:paraId="21910405" w14:textId="77777777" w:rsidR="006C3257" w:rsidRDefault="006C3257" w:rsidP="00E620B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Пополнение доходной части бюджета за счет налоговых и неналоговых доходов</w:t>
            </w:r>
          </w:p>
        </w:tc>
        <w:tc>
          <w:tcPr>
            <w:tcW w:w="1701" w:type="dxa"/>
          </w:tcPr>
          <w:p w14:paraId="53540377" w14:textId="77777777" w:rsidR="006C3257" w:rsidRDefault="006C325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978" w:type="dxa"/>
          </w:tcPr>
          <w:p w14:paraId="5915C94A" w14:textId="77777777" w:rsidR="006C3257" w:rsidRPr="006C3257" w:rsidRDefault="006C3257" w:rsidP="00373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211074">
              <w:rPr>
                <w:sz w:val="24"/>
                <w:szCs w:val="24"/>
              </w:rPr>
              <w:t>сполнени</w:t>
            </w:r>
            <w:r w:rsidR="003734B3">
              <w:rPr>
                <w:sz w:val="24"/>
                <w:szCs w:val="24"/>
              </w:rPr>
              <w:t>е</w:t>
            </w:r>
            <w:r w:rsidRPr="00211074">
              <w:rPr>
                <w:sz w:val="24"/>
                <w:szCs w:val="24"/>
              </w:rPr>
              <w:t xml:space="preserve"> плана поступлений налоговых и неналоговых доходов</w:t>
            </w:r>
          </w:p>
        </w:tc>
        <w:tc>
          <w:tcPr>
            <w:tcW w:w="991" w:type="dxa"/>
          </w:tcPr>
          <w:p w14:paraId="33D80CA7" w14:textId="77777777" w:rsidR="006C3257" w:rsidRPr="00211074" w:rsidRDefault="006C3257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gridSpan w:val="2"/>
          </w:tcPr>
          <w:p w14:paraId="026A244F" w14:textId="77777777" w:rsidR="006C3257" w:rsidRPr="00211074" w:rsidRDefault="006C3257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CFFA2AC" w14:textId="77777777" w:rsidR="006C3257" w:rsidRPr="00211074" w:rsidRDefault="006C3257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6106E43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F62DFA6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F2ABEF0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5EC0303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14:paraId="6A3C4D73" w14:textId="77777777" w:rsidR="006C3257" w:rsidRPr="00211074" w:rsidRDefault="006C3257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FC11AE" w:rsidRPr="00933B28" w14:paraId="281A434E" w14:textId="77777777" w:rsidTr="00FC11AE">
        <w:tc>
          <w:tcPr>
            <w:tcW w:w="600" w:type="dxa"/>
          </w:tcPr>
          <w:p w14:paraId="4F13A18B" w14:textId="77777777" w:rsidR="00FC11AE" w:rsidRPr="00211074" w:rsidRDefault="00FC11AE" w:rsidP="00FC11AE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135" w:type="dxa"/>
            <w:gridSpan w:val="12"/>
          </w:tcPr>
          <w:p w14:paraId="3F29226B" w14:textId="77777777" w:rsidR="00FC11AE" w:rsidRPr="00211074" w:rsidRDefault="00045696" w:rsidP="0004569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="00FC11AE" w:rsidRPr="00211074">
              <w:rPr>
                <w:sz w:val="24"/>
                <w:szCs w:val="24"/>
              </w:rPr>
              <w:t>организация исполнения местного бюджета и формирование бюджетной отчетности</w:t>
            </w:r>
          </w:p>
        </w:tc>
      </w:tr>
      <w:tr w:rsidR="0061480C" w:rsidRPr="00933B28" w14:paraId="0C75F4C6" w14:textId="77777777" w:rsidTr="00045696">
        <w:tc>
          <w:tcPr>
            <w:tcW w:w="600" w:type="dxa"/>
          </w:tcPr>
          <w:p w14:paraId="1294D869" w14:textId="77777777" w:rsidR="0061480C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3.</w:t>
            </w:r>
            <w:r w:rsidR="0061480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7" w:type="dxa"/>
          </w:tcPr>
          <w:p w14:paraId="733EFC26" w14:textId="77777777" w:rsidR="0061480C" w:rsidRPr="00933B28" w:rsidRDefault="0061480C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Соблюдение требований законодательства в финансово-бюджетной сфере</w:t>
            </w:r>
          </w:p>
        </w:tc>
        <w:tc>
          <w:tcPr>
            <w:tcW w:w="1701" w:type="dxa"/>
          </w:tcPr>
          <w:p w14:paraId="525C2CFF" w14:textId="77777777" w:rsidR="0061480C" w:rsidRPr="00933B28" w:rsidRDefault="0061480C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978" w:type="dxa"/>
          </w:tcPr>
          <w:p w14:paraId="353721C2" w14:textId="77777777" w:rsidR="0061480C" w:rsidRPr="00933B28" w:rsidRDefault="0061480C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соблюдения норм бюджетного законодательства</w:t>
            </w:r>
          </w:p>
        </w:tc>
        <w:tc>
          <w:tcPr>
            <w:tcW w:w="1006" w:type="dxa"/>
            <w:gridSpan w:val="2"/>
          </w:tcPr>
          <w:p w14:paraId="1F16D144" w14:textId="77777777" w:rsidR="0061480C" w:rsidRPr="00211074" w:rsidRDefault="0061480C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  <w:p w14:paraId="4966E39C" w14:textId="77777777" w:rsidR="0061480C" w:rsidRPr="00211074" w:rsidRDefault="0061480C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78" w:type="dxa"/>
          </w:tcPr>
          <w:p w14:paraId="0B36C392" w14:textId="77777777" w:rsidR="0061480C" w:rsidRPr="00211074" w:rsidRDefault="0061480C" w:rsidP="0061480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EF98118" w14:textId="77777777" w:rsidR="0061480C" w:rsidRPr="00211074" w:rsidRDefault="0061480C" w:rsidP="006C325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54DA5361" w14:textId="77777777" w:rsidR="0061480C" w:rsidRPr="00211074" w:rsidRDefault="0061480C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6BD8C06" w14:textId="77777777" w:rsidR="0061480C" w:rsidRPr="00211074" w:rsidRDefault="0061480C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0B1AF93" w14:textId="77777777" w:rsidR="0061480C" w:rsidRPr="00211074" w:rsidRDefault="0061480C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BA97BBB" w14:textId="77777777" w:rsidR="0061480C" w:rsidRPr="00211074" w:rsidRDefault="0061480C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14:paraId="2FFCB344" w14:textId="77777777" w:rsidR="0061480C" w:rsidRPr="00211074" w:rsidRDefault="0061480C" w:rsidP="006C3257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6C3257" w:rsidRPr="00933B28" w14:paraId="5948DD74" w14:textId="77777777" w:rsidTr="00FC11AE">
        <w:tc>
          <w:tcPr>
            <w:tcW w:w="600" w:type="dxa"/>
          </w:tcPr>
          <w:p w14:paraId="243C04D5" w14:textId="77777777" w:rsidR="006C3257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135" w:type="dxa"/>
            <w:gridSpan w:val="12"/>
          </w:tcPr>
          <w:p w14:paraId="2D921BFF" w14:textId="77777777" w:rsidR="006C3257" w:rsidRPr="00211074" w:rsidRDefault="00045696" w:rsidP="00045696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Задача: </w:t>
            </w:r>
            <w:r w:rsidR="0061480C">
              <w:rPr>
                <w:sz w:val="24"/>
                <w:szCs w:val="24"/>
              </w:rPr>
              <w:t xml:space="preserve"> а</w:t>
            </w:r>
            <w:r w:rsidR="0061480C" w:rsidRPr="00211074">
              <w:rPr>
                <w:sz w:val="24"/>
                <w:szCs w:val="24"/>
              </w:rPr>
              <w:t>втоматизация процессов управления финансами в соответствии с требованиями законодательства</w:t>
            </w:r>
          </w:p>
        </w:tc>
      </w:tr>
      <w:tr w:rsidR="00E620BC" w:rsidRPr="00933B28" w14:paraId="6095EB0E" w14:textId="77777777" w:rsidTr="00045696">
        <w:tc>
          <w:tcPr>
            <w:tcW w:w="600" w:type="dxa"/>
          </w:tcPr>
          <w:p w14:paraId="5B64807C" w14:textId="77777777" w:rsidR="00E620BC" w:rsidRPr="00933B28" w:rsidRDefault="00FC11A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4.</w:t>
            </w:r>
            <w:r w:rsidR="0061480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7" w:type="dxa"/>
          </w:tcPr>
          <w:p w14:paraId="39A1EA9E" w14:textId="77777777" w:rsidR="00E620BC" w:rsidRPr="00933B28" w:rsidRDefault="005A59CA" w:rsidP="00E620B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Сопровождение автоматизированных систем финансового управления </w:t>
            </w:r>
          </w:p>
        </w:tc>
        <w:tc>
          <w:tcPr>
            <w:tcW w:w="1701" w:type="dxa"/>
          </w:tcPr>
          <w:p w14:paraId="13B27383" w14:textId="77777777" w:rsidR="00E620BC" w:rsidRPr="00933B28" w:rsidRDefault="00E620BC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978" w:type="dxa"/>
          </w:tcPr>
          <w:p w14:paraId="40062056" w14:textId="77777777" w:rsidR="00E620BC" w:rsidRPr="00933B28" w:rsidRDefault="00E620BC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 w:rsidR="005A59CA">
              <w:rPr>
                <w:sz w:val="24"/>
                <w:szCs w:val="24"/>
              </w:rPr>
              <w:t xml:space="preserve">соответствия функционала информационных систем </w:t>
            </w:r>
            <w:r w:rsidR="005A59CA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финансового управления требованиям, предусмотренным бюджетным законодательством Российской Федерации и Челябинской области</w:t>
            </w:r>
          </w:p>
        </w:tc>
        <w:tc>
          <w:tcPr>
            <w:tcW w:w="991" w:type="dxa"/>
          </w:tcPr>
          <w:p w14:paraId="4613627A" w14:textId="77777777" w:rsidR="00E620BC" w:rsidRPr="00211074" w:rsidRDefault="00E620BC" w:rsidP="00E620B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gridSpan w:val="2"/>
          </w:tcPr>
          <w:p w14:paraId="70B5B6FD" w14:textId="77777777" w:rsidR="00E620BC" w:rsidRPr="00211074" w:rsidRDefault="00E620BC" w:rsidP="00E620B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639EB7E" w14:textId="77777777" w:rsidR="00E620BC" w:rsidRPr="00211074" w:rsidRDefault="00E620BC" w:rsidP="00E620B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70C03AE" w14:textId="77777777" w:rsidR="00E620BC" w:rsidRPr="00211074" w:rsidRDefault="00E620BC" w:rsidP="00E620BC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2F63248" w14:textId="77777777" w:rsidR="00E620BC" w:rsidRPr="00211074" w:rsidRDefault="00E620BC" w:rsidP="00E620BC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59F3C899" w14:textId="77777777" w:rsidR="00E620BC" w:rsidRPr="00211074" w:rsidRDefault="00E620BC" w:rsidP="00E620BC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8638A9E" w14:textId="77777777" w:rsidR="00E620BC" w:rsidRPr="00211074" w:rsidRDefault="00E620BC" w:rsidP="00E620BC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14:paraId="1DC9C4F7" w14:textId="77777777" w:rsidR="00E620BC" w:rsidRPr="00211074" w:rsidRDefault="00E620BC" w:rsidP="00E620BC"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</w:tbl>
    <w:p w14:paraId="7267622F" w14:textId="77777777" w:rsidR="00EE7089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6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Финансовое обеспечение комплекса процессных мероприятий</w:t>
      </w:r>
    </w:p>
    <w:p w14:paraId="032E86B6" w14:textId="77777777" w:rsidR="001B1890" w:rsidRPr="00933B28" w:rsidRDefault="001B1890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3"/>
        <w:gridCol w:w="993"/>
        <w:gridCol w:w="850"/>
        <w:gridCol w:w="851"/>
        <w:gridCol w:w="850"/>
        <w:gridCol w:w="851"/>
        <w:gridCol w:w="1276"/>
        <w:gridCol w:w="1275"/>
      </w:tblGrid>
      <w:tr w:rsidR="0059233A" w:rsidRPr="00933B28" w14:paraId="50444DB6" w14:textId="77777777" w:rsidTr="00A10418">
        <w:trPr>
          <w:tblHeader/>
        </w:trPr>
        <w:tc>
          <w:tcPr>
            <w:tcW w:w="83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9B4E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мероприятия (результата) /</w:t>
            </w:r>
          </w:p>
          <w:p w14:paraId="383CD91A" w14:textId="77777777" w:rsidR="0059233A" w:rsidRPr="00933B28" w:rsidRDefault="0059233A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19C2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</w:t>
            </w:r>
          </w:p>
          <w:p w14:paraId="68B0589C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годам реализации, тыс. рублей</w:t>
            </w:r>
          </w:p>
        </w:tc>
      </w:tr>
      <w:tr w:rsidR="0059233A" w:rsidRPr="00933B28" w14:paraId="72672F82" w14:textId="77777777" w:rsidTr="0059233A">
        <w:trPr>
          <w:trHeight w:val="562"/>
          <w:tblHeader/>
        </w:trPr>
        <w:tc>
          <w:tcPr>
            <w:tcW w:w="8363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7660E5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130A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49C4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A397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CB53" w14:textId="77777777" w:rsidR="0059233A" w:rsidRPr="00933B28" w:rsidRDefault="0059233A" w:rsidP="00A104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DF1C" w14:textId="77777777" w:rsidR="0059233A" w:rsidRPr="00933B28" w:rsidRDefault="0059233A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F23E" w14:textId="77777777" w:rsidR="0059233A" w:rsidRPr="00933B28" w:rsidRDefault="0059233A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D2006C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59233A" w:rsidRPr="00933B28" w14:paraId="467B37EB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968D3A" w14:textId="77777777" w:rsidR="0059233A" w:rsidRPr="00933B28" w:rsidRDefault="0059233A" w:rsidP="0059233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 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оздание условий для эффективного управления муниципальными финансами, повышение финансовой устойчивости бюджета </w:t>
            </w:r>
            <w:r w:rsidRPr="002A41C1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 (всего),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E5C7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D8F1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3A45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1CB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91E9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8CA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E02B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9233A" w:rsidRPr="00933B28" w14:paraId="65CCBABE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1CFB81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422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C3A7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D9D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4CBE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EDBC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47E5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D0D1C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9233A" w:rsidRPr="00933B28" w14:paraId="7AD3C551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A25077A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C835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80E2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19AB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9E7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4A6B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C922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EE42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9233A" w:rsidRPr="00933B28" w14:paraId="1019BF44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45BF1F" w14:textId="77777777" w:rsidR="0059233A" w:rsidRPr="00933B28" w:rsidRDefault="0059233A" w:rsidP="007754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C42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04D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D12C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64D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8BFA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DEF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0BDAE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9233A" w:rsidRPr="00933B28" w14:paraId="6B305239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CB3B57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55D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0B4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0F89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E0E5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A121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7D9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A63B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58FCE52B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CF4061" w14:textId="77777777" w:rsidR="00925EAA" w:rsidRPr="00933B28" w:rsidRDefault="00925EAA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(результат)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 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овышение достоверности и надежности прогнозных параметров местного бюджета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», 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A3D4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C6A6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E7C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2D04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7B8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3BA8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6969D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9233A" w:rsidRPr="00933B28" w14:paraId="1252D13D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F07E2E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991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E715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E7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286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296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0AA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2AE2FD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9233A" w:rsidRPr="00933B28" w14:paraId="63A90BD0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31D606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54E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3E7E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19D4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9A6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5634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D026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6E11AD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9233A" w:rsidRPr="00933B28" w14:paraId="2F5502B2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370EF7" w14:textId="77777777" w:rsidR="0059233A" w:rsidRPr="00933B28" w:rsidRDefault="0059233A" w:rsidP="007754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02DB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5F55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F634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F6D2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862B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FC16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F1910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9233A" w:rsidRPr="00933B28" w14:paraId="2E6EEB17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554200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E3F3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B51F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EC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862D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2F8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E222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41B7A" w14:textId="77777777" w:rsidR="0059233A" w:rsidRPr="00933B28" w:rsidRDefault="0059233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3D71BB30" w14:textId="77777777" w:rsidTr="00925EA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3DAE0A" w14:textId="77777777" w:rsidR="00925EAA" w:rsidRPr="00933B28" w:rsidRDefault="00925EAA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(результат)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 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5EAA">
              <w:rPr>
                <w:rFonts w:ascii="Times New Roman" w:hAnsi="Times New Roman" w:cs="Times New Roman"/>
                <w:sz w:val="24"/>
                <w:szCs w:val="24"/>
              </w:rPr>
              <w:t>одействие увеличению налоговых и неналоговых доходов местных бюджетов</w:t>
            </w:r>
            <w:r w:rsidRPr="0092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A9ED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98FB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8B49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288A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18BD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5FF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275196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25EAA" w:rsidRPr="00933B28" w14:paraId="7873B431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26F628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2E94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B9A3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BD6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EE5F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6CE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E0AF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807776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04B4B292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D4C333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37B2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C09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2CF9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624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AC5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8613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D8143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73FB2136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334C9A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875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9F7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7A4D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B4D5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31E9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8C05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943D2A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50DED44E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361439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8F12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808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9BF9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6165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338A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FDE4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1BD59E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7FD67C00" w14:textId="77777777" w:rsidTr="00925EA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83A03C" w14:textId="77777777" w:rsidR="00925EAA" w:rsidRPr="00933B28" w:rsidRDefault="00925EAA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(результат)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 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5EAA">
              <w:rPr>
                <w:rFonts w:ascii="Times New Roman" w:hAnsi="Times New Roman" w:cs="Times New Roman"/>
                <w:sz w:val="24"/>
                <w:szCs w:val="24"/>
              </w:rPr>
              <w:t>рганизация исполнения местного бюджета и формирование бюджетной отчетности</w:t>
            </w:r>
            <w:r w:rsidRPr="0092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E6DA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16DA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AB58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3C5E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9D1F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5FDE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C8491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25EAA" w:rsidRPr="00933B28" w14:paraId="0CE77E08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5FF738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1CDA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942F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C9BC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F21C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FA95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FAE0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1278F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7454705C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DAADA8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DB14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47F5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7CF6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C60F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D503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AA55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697257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7E309D99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6763E5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266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1715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2AD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5184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1AA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7EFC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863FD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5F1D7C6A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1AFBBB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63B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E258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2CCC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7E5B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2049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3EFA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DC7FA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5AFA9C19" w14:textId="77777777" w:rsidTr="00925EA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3ACA00" w14:textId="77777777" w:rsidR="00925EAA" w:rsidRPr="00933B28" w:rsidRDefault="00925EAA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(результат)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 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92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925EAA">
              <w:rPr>
                <w:rFonts w:ascii="Times New Roman" w:hAnsi="Times New Roman" w:cs="Times New Roman"/>
                <w:sz w:val="24"/>
                <w:szCs w:val="24"/>
              </w:rPr>
              <w:t>втоматизация процессов управления финансами в соответствии с требованиями законодательства</w:t>
            </w:r>
            <w:r w:rsidRPr="0092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0D29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A959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91CE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3079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8B58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6C55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EF004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25EAA" w:rsidRPr="00933B28" w14:paraId="2880EAA9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B435255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6C42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F099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088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1E6C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DBBE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DEF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F9200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49403C32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4B71501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CFBC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2940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60CD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8F89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465F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8EEA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2902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6353BE5D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522DE5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7AF7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283A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1263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2739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8595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70BC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E9A56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73BD3AE9" w14:textId="77777777" w:rsidTr="0059233A"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BAEFEC" w14:textId="77777777" w:rsidR="00925EAA" w:rsidRPr="00933B28" w:rsidRDefault="00925EAA" w:rsidP="00925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E710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F861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511F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C85C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50CF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D172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B9B763" w14:textId="77777777" w:rsidR="00925EAA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3D89F6B4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</w:pPr>
    </w:p>
    <w:p w14:paraId="70CA2D2E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</w:pPr>
    </w:p>
    <w:p w14:paraId="17343D18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</w:pPr>
    </w:p>
    <w:p w14:paraId="4A186D1A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</w:pPr>
    </w:p>
    <w:p w14:paraId="261E5ECE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</w:pPr>
    </w:p>
    <w:p w14:paraId="7627CEF0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03ABFAD" w14:textId="77777777" w:rsidR="00925EAA" w:rsidRDefault="00925EAA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18D83EAB" w14:textId="77777777" w:rsidR="00925EAA" w:rsidRDefault="00925EAA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AE8F279" w14:textId="77777777" w:rsidR="00925EAA" w:rsidRDefault="00925EAA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15AAE952" w14:textId="77777777" w:rsidR="00925EAA" w:rsidRDefault="00925EAA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8C5AEB4" w14:textId="77777777" w:rsidR="00925EAA" w:rsidRPr="00925EAA" w:rsidRDefault="00925EAA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2CC06E8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831D21D" w14:textId="77777777" w:rsidR="00045696" w:rsidRDefault="00045696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A568897" w14:textId="77777777" w:rsidR="00045696" w:rsidRDefault="00045696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4C2CB78" w14:textId="77777777" w:rsidR="00045696" w:rsidRDefault="00045696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004806E" w14:textId="77777777" w:rsidR="00045696" w:rsidRDefault="00045696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7BFBA87" w14:textId="77777777" w:rsidR="00045696" w:rsidRPr="00045696" w:rsidRDefault="00045696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1639A38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</w:pPr>
    </w:p>
    <w:p w14:paraId="752033A0" w14:textId="77777777" w:rsidR="002C35EE" w:rsidRDefault="002C35EE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val="en-US" w:eastAsia="ru-RU"/>
        </w:rPr>
      </w:pPr>
    </w:p>
    <w:p w14:paraId="6F6986CB" w14:textId="7777777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7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План реализации комплекса процессных мероприятий</w:t>
      </w: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754"/>
        <w:gridCol w:w="5103"/>
        <w:gridCol w:w="2182"/>
        <w:gridCol w:w="2126"/>
      </w:tblGrid>
      <w:tr w:rsidR="00933B28" w:rsidRPr="00933B28" w14:paraId="508D5989" w14:textId="77777777" w:rsidTr="00631E2B">
        <w:trPr>
          <w:tblHeader/>
        </w:trPr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1BB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Задача, мероприятие (результат) /</w:t>
            </w:r>
          </w:p>
          <w:p w14:paraId="47E64DE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20E9" w14:textId="77777777" w:rsidR="00EE7089" w:rsidRPr="00933B28" w:rsidRDefault="00EE7089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841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608FC424" w14:textId="77777777" w:rsidR="009A7BA2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отраслевого (функционального) подразделения Администрации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06648C19" w14:textId="77777777" w:rsidR="00EE7089" w:rsidRPr="00933B28" w:rsidRDefault="00DD30C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либо главн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распорядител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4797" w14:textId="77777777" w:rsidR="00EE7089" w:rsidRPr="00933B28" w:rsidRDefault="00EE7089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4A41A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Информационная система</w:t>
            </w:r>
          </w:p>
          <w:p w14:paraId="7FC55651" w14:textId="77777777" w:rsidR="00EE7089" w:rsidRPr="00933B28" w:rsidRDefault="00EE7089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(источник данных)</w:t>
            </w:r>
            <w:r w:rsidR="0036253F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3B28" w:rsidRPr="00933B28" w14:paraId="3787DCF5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BD33" w14:textId="77777777" w:rsidR="00EE7089" w:rsidRPr="00933B28" w:rsidRDefault="000A36BE" w:rsidP="000A36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задачи комплекса процессных мероприятий 1: п</w:t>
            </w:r>
            <w:r w:rsidR="003734B3" w:rsidRPr="00211074">
              <w:rPr>
                <w:rFonts w:ascii="Times New Roman CYR" w:hAnsi="Times New Roman CYR" w:cs="Times New Roman CYR"/>
                <w:sz w:val="24"/>
                <w:szCs w:val="24"/>
              </w:rPr>
              <w:t>овышение достоверности и надежности прогнозных параметров местного бюджета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44F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7FB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3E9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F107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7ED5F2AE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652A" w14:textId="77777777" w:rsidR="00EE7089" w:rsidRPr="00933B28" w:rsidRDefault="000A36BE" w:rsidP="000A36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с</w:t>
            </w:r>
            <w:r w:rsidR="003734B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оставление проекта бюджета по доходам на основе показателей прогноза социально-экономического развития        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E50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552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2B7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C1E5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53C8A67E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0B33" w14:textId="77777777" w:rsidR="00EE7089" w:rsidRPr="00933B28" w:rsidRDefault="000A36BE" w:rsidP="003734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составление</w:t>
            </w:r>
            <w:r w:rsidR="003734B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проекта бюджета по доходам на основе показателей прогноза социально-экономического развития   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r w:rsidR="003734B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2025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857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2E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EDB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415E3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1938B36C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1E4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A03" w14:textId="77777777" w:rsidR="00EE7089" w:rsidRPr="00933B28" w:rsidRDefault="003734B3" w:rsidP="003734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15 ноября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2BF8" w14:textId="77777777" w:rsidR="00EE7089" w:rsidRPr="003734B3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734B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8BB5" w14:textId="77777777" w:rsidR="00EE7089" w:rsidRPr="00933B28" w:rsidRDefault="003734B3" w:rsidP="003734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Проект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D6496" w14:textId="77777777" w:rsidR="00EE7089" w:rsidRPr="00933B28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933B28" w:rsidRPr="00933B28" w14:paraId="03489F69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036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B06D" w14:textId="77777777" w:rsidR="00EE7089" w:rsidRPr="00933B28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 декабря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4B45" w14:textId="77777777" w:rsidR="00EE7089" w:rsidRPr="003734B3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734B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71B5" w14:textId="77777777" w:rsidR="00EE7089" w:rsidRPr="00933B28" w:rsidRDefault="003734B3" w:rsidP="000456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Решение </w:t>
            </w:r>
            <w:r w:rsidR="0004569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обрания депутатов</w:t>
            </w:r>
            <w:r w:rsidRPr="003734B3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 о бюджете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52E5DA" w14:textId="77777777" w:rsidR="00EE7089" w:rsidRPr="00933B28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933B28" w:rsidRPr="00933B28" w14:paraId="00D1089F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3000" w14:textId="77777777" w:rsidR="00631E2B" w:rsidRPr="00925EAA" w:rsidRDefault="000A36BE" w:rsidP="000A36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задачи комплекса процессных мероприятий 2: с</w:t>
            </w:r>
            <w:r w:rsidR="003734B3" w:rsidRPr="00925EAA">
              <w:rPr>
                <w:rFonts w:ascii="Times New Roman" w:hAnsi="Times New Roman" w:cs="Times New Roman"/>
                <w:sz w:val="24"/>
                <w:szCs w:val="24"/>
              </w:rPr>
              <w:t>одействие увеличению налоговых и неналоговых доходов местных бюджетов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33F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4B8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F1F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A05E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734B3" w:rsidRPr="00933B28" w14:paraId="21FCCE68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7AD9" w14:textId="77777777" w:rsidR="003734B3" w:rsidRPr="00211074" w:rsidRDefault="000A36BE" w:rsidP="000A36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п</w:t>
            </w:r>
            <w:r w:rsidR="003734B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ополнение доходной части бюджета за счет налоговых и неналоговых доходов</w:t>
            </w:r>
            <w:r w:rsidR="003734B3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4C9" w14:textId="77777777" w:rsidR="003734B3" w:rsidRPr="00933B28" w:rsidRDefault="00925EA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156F" w14:textId="77777777" w:rsidR="003734B3" w:rsidRPr="00933B28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2B2E" w14:textId="77777777" w:rsidR="003734B3" w:rsidRPr="00933B28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92DBF" w14:textId="77777777" w:rsidR="003734B3" w:rsidRPr="00933B28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7E4F6E03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3ED6" w14:textId="77777777" w:rsidR="00EE7089" w:rsidRPr="00933B28" w:rsidRDefault="000A36BE" w:rsidP="003734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Мероприятие: пополнение</w:t>
            </w:r>
            <w:r w:rsidR="003734B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доходной части бюджета за счет налоговых и неналоговых доходов</w:t>
            </w:r>
            <w:r w:rsidR="003734B3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r w:rsidR="003734B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2025 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922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2AA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E54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E30B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734B3" w:rsidRPr="00933B28" w14:paraId="67C0F892" w14:textId="77777777" w:rsidTr="003734B3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5643" w14:textId="77777777" w:rsidR="003734B3" w:rsidRPr="00933B28" w:rsidRDefault="003734B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14D7" w14:textId="77777777" w:rsidR="003734B3" w:rsidRDefault="003734B3"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30 июня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6767" w14:textId="77777777" w:rsidR="003734B3" w:rsidRDefault="003734B3">
            <w:r w:rsidRPr="00FC4B6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B873" w14:textId="77777777" w:rsidR="003734B3" w:rsidRPr="00933B28" w:rsidRDefault="005A59C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</w:t>
            </w:r>
            <w:r w:rsidR="00E651A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за 6 месяцев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A1268" w14:textId="77777777" w:rsidR="003734B3" w:rsidRPr="00933B28" w:rsidRDefault="005A59C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5A59CA" w:rsidRPr="00933B28" w14:paraId="444166D0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DC3E" w14:textId="77777777" w:rsidR="005A59CA" w:rsidRPr="00933B28" w:rsidRDefault="005A59C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233F" w14:textId="77777777" w:rsidR="005A59CA" w:rsidRDefault="005A59CA">
            <w:r w:rsidRPr="002653D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 декабря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F0F2" w14:textId="77777777" w:rsidR="005A59CA" w:rsidRDefault="005A59CA">
            <w:r w:rsidRPr="00FC4B6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2B37" w14:textId="77777777" w:rsidR="005A59CA" w:rsidRPr="00933B28" w:rsidRDefault="005A59C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</w:t>
            </w:r>
            <w:r w:rsidR="00E651A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за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49268" w14:textId="77777777" w:rsidR="005A59CA" w:rsidRPr="00933B28" w:rsidRDefault="005A59C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5A59CA" w:rsidRPr="00933B28" w14:paraId="2D921BE5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1AE6" w14:textId="77777777" w:rsidR="005A59CA" w:rsidRPr="000A36BE" w:rsidRDefault="000A36BE" w:rsidP="000A36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6B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комплекса процессных мероприятий 3: </w:t>
            </w:r>
            <w:r w:rsidR="005A59CA" w:rsidRPr="000A36BE">
              <w:rPr>
                <w:rFonts w:ascii="Times New Roman" w:hAnsi="Times New Roman" w:cs="Times New Roman"/>
                <w:sz w:val="24"/>
                <w:szCs w:val="24"/>
              </w:rPr>
              <w:t>организация исполнения местного бюджета и формирование бюджетной отчетности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9B27" w14:textId="77777777" w:rsidR="005A59CA" w:rsidRPr="002653D0" w:rsidRDefault="005A59C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30D0" w14:textId="77777777" w:rsidR="005A59CA" w:rsidRPr="00FC4B6E" w:rsidRDefault="005A5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68F7" w14:textId="77777777" w:rsidR="005A59CA" w:rsidRDefault="005A59C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1B978F" w14:textId="77777777" w:rsidR="005A59CA" w:rsidRDefault="005A59C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2AD97FEA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FCF4" w14:textId="77777777" w:rsidR="00925EAA" w:rsidRPr="00933B28" w:rsidRDefault="000A36BE" w:rsidP="000A36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с</w:t>
            </w:r>
            <w:r w:rsidR="00E651A2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облюдение требований законодательства в финансово-бюджетной сфере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F189" w14:textId="77777777" w:rsidR="00925EAA" w:rsidRDefault="00925EAA">
            <w:r w:rsidRPr="006E272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E6E4" w14:textId="77777777" w:rsidR="00925EAA" w:rsidRPr="00FC4B6E" w:rsidRDefault="00925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5A9" w14:textId="77777777" w:rsidR="00925EAA" w:rsidRDefault="00925EA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E769F" w14:textId="77777777" w:rsidR="00925EAA" w:rsidRDefault="00925EA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25EAA" w:rsidRPr="00933B28" w14:paraId="5E280264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F8CA" w14:textId="77777777" w:rsidR="00925EAA" w:rsidRPr="00933B28" w:rsidRDefault="000A36B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соблюдение</w:t>
            </w:r>
            <w:r w:rsidR="00E651A2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требований законодательства в финансово-бюджетной сфере</w:t>
            </w:r>
            <w:r w:rsidR="00E651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r w:rsidR="00E651A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2025 </w:t>
            </w:r>
            <w:r w:rsidR="00E651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53D9" w14:textId="77777777" w:rsidR="00925EAA" w:rsidRDefault="00925EAA">
            <w:r w:rsidRPr="006E272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660D" w14:textId="77777777" w:rsidR="00925EAA" w:rsidRPr="00FC4B6E" w:rsidRDefault="00925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DFBB" w14:textId="77777777" w:rsidR="00925EAA" w:rsidRDefault="00925EA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8EF10" w14:textId="77777777" w:rsidR="00925EAA" w:rsidRDefault="00925EA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651A2" w:rsidRPr="00933B28" w14:paraId="5D10A909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9E67" w14:textId="77777777" w:rsidR="00E651A2" w:rsidRPr="00933B28" w:rsidRDefault="00E651A2" w:rsidP="00E651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AB9" w14:textId="77777777" w:rsidR="00E651A2" w:rsidRDefault="00E651A2" w:rsidP="00925EAA"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30 июня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14DC" w14:textId="77777777" w:rsidR="00E651A2" w:rsidRDefault="00E651A2" w:rsidP="00E651A2">
            <w:r w:rsidRPr="00FC4B6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2AF7" w14:textId="77777777" w:rsidR="00E651A2" w:rsidRPr="00933B28" w:rsidRDefault="00E651A2" w:rsidP="00E651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 за 6 месяцев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B26EA" w14:textId="77777777" w:rsidR="00E651A2" w:rsidRPr="00933B28" w:rsidRDefault="00E651A2" w:rsidP="00E651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E651A2" w:rsidRPr="00933B28" w14:paraId="5EBA2121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A9CA" w14:textId="77777777" w:rsidR="00E651A2" w:rsidRPr="00933B28" w:rsidRDefault="00E651A2" w:rsidP="00E651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9D54" w14:textId="77777777" w:rsidR="00E651A2" w:rsidRDefault="00E651A2" w:rsidP="00925EAA">
            <w:r w:rsidRPr="002653D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 декабря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450F" w14:textId="77777777" w:rsidR="00E651A2" w:rsidRDefault="00E651A2" w:rsidP="00E651A2">
            <w:r w:rsidRPr="00FC4B6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0401" w14:textId="77777777" w:rsidR="00E651A2" w:rsidRPr="00933B28" w:rsidRDefault="00E651A2" w:rsidP="00E651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 за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B63A2" w14:textId="77777777" w:rsidR="00E651A2" w:rsidRPr="00933B28" w:rsidRDefault="00E651A2" w:rsidP="00E651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5A59CA" w:rsidRPr="00933B28" w14:paraId="11DCD85B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E2AE" w14:textId="77777777" w:rsidR="005A59CA" w:rsidRPr="00E651A2" w:rsidRDefault="000A36BE" w:rsidP="000A36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6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задачи комплекса процессных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A36B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651A2" w:rsidRPr="00E651A2">
              <w:rPr>
                <w:rFonts w:ascii="Times New Roman" w:hAnsi="Times New Roman" w:cs="Times New Roman"/>
                <w:sz w:val="24"/>
                <w:szCs w:val="24"/>
              </w:rPr>
              <w:t>втоматизация процессов управления финансами в соответствии с требованиями законодательства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F213" w14:textId="77777777" w:rsidR="005A59CA" w:rsidRPr="002653D0" w:rsidRDefault="005A59C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739C" w14:textId="77777777" w:rsidR="005A59CA" w:rsidRPr="00FC4B6E" w:rsidRDefault="005A59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DDB2" w14:textId="77777777" w:rsidR="005A59CA" w:rsidRDefault="005A59C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CE512" w14:textId="77777777" w:rsidR="005A59CA" w:rsidRDefault="005A59CA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651A2" w:rsidRPr="00933B28" w14:paraId="08D38E54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D55A" w14:textId="77777777" w:rsidR="00E651A2" w:rsidRDefault="000A36BE" w:rsidP="000A36BE"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с</w:t>
            </w:r>
            <w:r w:rsidR="00E651A2" w:rsidRPr="00787EDB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опровождение автоматизированных систем финансового управления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C3AD" w14:textId="77777777" w:rsidR="00E651A2" w:rsidRDefault="00E651A2" w:rsidP="00E651A2">
            <w:r w:rsidRPr="006E272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7F7D" w14:textId="77777777" w:rsidR="00E651A2" w:rsidRPr="00FC4B6E" w:rsidRDefault="00E65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CEBA" w14:textId="77777777" w:rsidR="00E651A2" w:rsidRDefault="00E651A2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869A20" w14:textId="77777777" w:rsidR="00E651A2" w:rsidRDefault="00E651A2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651A2" w:rsidRPr="00933B28" w14:paraId="507CF006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D1AE" w14:textId="77777777" w:rsidR="00E651A2" w:rsidRDefault="000A36BE"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Мероприятие: с</w:t>
            </w:r>
            <w:r w:rsidRPr="00787EDB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опровождение </w:t>
            </w:r>
            <w:r w:rsidR="00E651A2" w:rsidRPr="00787EDB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автоматизированных систем финансового управления </w:t>
            </w:r>
            <w:r w:rsidR="00E651A2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в 2025 году реализации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DDA6" w14:textId="77777777" w:rsidR="00E651A2" w:rsidRDefault="00E651A2" w:rsidP="00E651A2">
            <w:r w:rsidRPr="006E272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F030" w14:textId="77777777" w:rsidR="00E651A2" w:rsidRPr="00FC4B6E" w:rsidRDefault="00E651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34D6" w14:textId="77777777" w:rsidR="00E651A2" w:rsidRDefault="00E651A2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0AF97" w14:textId="77777777" w:rsidR="00E651A2" w:rsidRDefault="00E651A2" w:rsidP="005A59C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6463E" w:rsidRPr="00933B28" w14:paraId="348AC177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EA8C" w14:textId="77777777" w:rsidR="0016463E" w:rsidRPr="00933B28" w:rsidRDefault="0016463E" w:rsidP="00E651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EAED" w14:textId="77777777" w:rsidR="0016463E" w:rsidRDefault="0016463E" w:rsidP="00E651A2"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30 июня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7FC9" w14:textId="77777777" w:rsidR="0016463E" w:rsidRDefault="0016463E" w:rsidP="00FC11AE">
            <w:r w:rsidRPr="00FC4B6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4E6" w14:textId="77777777" w:rsidR="0016463E" w:rsidRPr="00933B28" w:rsidRDefault="0016463E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 за 6 месяцев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CDBD8" w14:textId="77777777" w:rsidR="0016463E" w:rsidRPr="00933B28" w:rsidRDefault="0016463E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16463E" w:rsidRPr="00933B28" w14:paraId="0F0922EB" w14:textId="77777777" w:rsidTr="005A59CA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BD75" w14:textId="77777777" w:rsidR="0016463E" w:rsidRPr="00933B28" w:rsidRDefault="0016463E" w:rsidP="00E651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196E" w14:textId="77777777" w:rsidR="0016463E" w:rsidRDefault="0016463E" w:rsidP="00E651A2">
            <w:r w:rsidRPr="002653D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 декабря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6854" w14:textId="77777777" w:rsidR="0016463E" w:rsidRDefault="0016463E" w:rsidP="00FC11AE">
            <w:r w:rsidRPr="00FC4B6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3069" w14:textId="77777777" w:rsidR="0016463E" w:rsidRPr="00933B28" w:rsidRDefault="0016463E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Отчет об исполнении бюджета за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E1A70" w14:textId="77777777" w:rsidR="0016463E" w:rsidRPr="00933B28" w:rsidRDefault="0016463E" w:rsidP="00FC11A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</w:tbl>
    <w:p w14:paraId="6C8D37E2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00A5C0E2" w14:textId="77777777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71E5413D" w14:textId="77777777" w:rsidR="00D54FB7" w:rsidRPr="00933B28" w:rsidRDefault="00D54FB7" w:rsidP="00042181">
      <w:pPr>
        <w:shd w:val="clear" w:color="auto" w:fill="FFFFFF" w:themeFill="background1"/>
        <w:tabs>
          <w:tab w:val="left" w:pos="1076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54FB7" w:rsidRPr="00933B28" w:rsidSect="004A67DA">
      <w:headerReference w:type="default" r:id="rId8"/>
      <w:pgSz w:w="16838" w:h="11906" w:orient="landscape"/>
      <w:pgMar w:top="1418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E8F1" w14:textId="77777777" w:rsidR="00045696" w:rsidRDefault="00045696" w:rsidP="00A43904">
      <w:pPr>
        <w:spacing w:after="0" w:line="240" w:lineRule="auto"/>
      </w:pPr>
      <w:r>
        <w:separator/>
      </w:r>
    </w:p>
  </w:endnote>
  <w:endnote w:type="continuationSeparator" w:id="0">
    <w:p w14:paraId="0A9E9706" w14:textId="77777777" w:rsidR="00045696" w:rsidRDefault="00045696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4C8A3" w14:textId="77777777" w:rsidR="00045696" w:rsidRDefault="00045696" w:rsidP="00A43904">
      <w:pPr>
        <w:spacing w:after="0" w:line="240" w:lineRule="auto"/>
      </w:pPr>
      <w:r>
        <w:separator/>
      </w:r>
    </w:p>
  </w:footnote>
  <w:footnote w:type="continuationSeparator" w:id="0">
    <w:p w14:paraId="171DD360" w14:textId="77777777" w:rsidR="00045696" w:rsidRDefault="00045696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74132"/>
      <w:docPartObj>
        <w:docPartGallery w:val="Page Numbers (Top of Page)"/>
        <w:docPartUnique/>
      </w:docPartObj>
    </w:sdtPr>
    <w:sdtEndPr/>
    <w:sdtContent>
      <w:p w14:paraId="0C137CF2" w14:textId="77777777" w:rsidR="00045696" w:rsidRDefault="00B952DD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45696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2F29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2ACF4DA" w14:textId="77777777" w:rsidR="00045696" w:rsidRDefault="000456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3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DAA"/>
    <w:rsid w:val="0000269E"/>
    <w:rsid w:val="0000384A"/>
    <w:rsid w:val="0001161A"/>
    <w:rsid w:val="000348FB"/>
    <w:rsid w:val="00035910"/>
    <w:rsid w:val="00040839"/>
    <w:rsid w:val="00042181"/>
    <w:rsid w:val="00045696"/>
    <w:rsid w:val="000460B8"/>
    <w:rsid w:val="00052004"/>
    <w:rsid w:val="00052090"/>
    <w:rsid w:val="0005478E"/>
    <w:rsid w:val="0006033F"/>
    <w:rsid w:val="00064106"/>
    <w:rsid w:val="00070BEE"/>
    <w:rsid w:val="00081D0D"/>
    <w:rsid w:val="000823D5"/>
    <w:rsid w:val="0009639E"/>
    <w:rsid w:val="000A36BE"/>
    <w:rsid w:val="000B68DD"/>
    <w:rsid w:val="000D1509"/>
    <w:rsid w:val="000D2F29"/>
    <w:rsid w:val="00105842"/>
    <w:rsid w:val="00105EA6"/>
    <w:rsid w:val="001074EE"/>
    <w:rsid w:val="0011779A"/>
    <w:rsid w:val="00123AB9"/>
    <w:rsid w:val="00133DA0"/>
    <w:rsid w:val="001472D8"/>
    <w:rsid w:val="00153ED2"/>
    <w:rsid w:val="00161451"/>
    <w:rsid w:val="0016463E"/>
    <w:rsid w:val="001659C0"/>
    <w:rsid w:val="0017104C"/>
    <w:rsid w:val="00184058"/>
    <w:rsid w:val="00187CAF"/>
    <w:rsid w:val="00192041"/>
    <w:rsid w:val="001A1213"/>
    <w:rsid w:val="001A2F0C"/>
    <w:rsid w:val="001B1890"/>
    <w:rsid w:val="001B4F72"/>
    <w:rsid w:val="001D279D"/>
    <w:rsid w:val="001E2000"/>
    <w:rsid w:val="001E3907"/>
    <w:rsid w:val="00206C84"/>
    <w:rsid w:val="0021055D"/>
    <w:rsid w:val="00211074"/>
    <w:rsid w:val="00211CDF"/>
    <w:rsid w:val="00213FE9"/>
    <w:rsid w:val="00227ED9"/>
    <w:rsid w:val="002307DE"/>
    <w:rsid w:val="00231DA8"/>
    <w:rsid w:val="002470F4"/>
    <w:rsid w:val="002525F4"/>
    <w:rsid w:val="0025369C"/>
    <w:rsid w:val="00261D7F"/>
    <w:rsid w:val="002630C2"/>
    <w:rsid w:val="0027186F"/>
    <w:rsid w:val="002738D2"/>
    <w:rsid w:val="002846C0"/>
    <w:rsid w:val="002946F3"/>
    <w:rsid w:val="002A41C1"/>
    <w:rsid w:val="002B18EA"/>
    <w:rsid w:val="002B66D6"/>
    <w:rsid w:val="002C35EE"/>
    <w:rsid w:val="002D4E9D"/>
    <w:rsid w:val="002D732D"/>
    <w:rsid w:val="002E1025"/>
    <w:rsid w:val="00317801"/>
    <w:rsid w:val="00323B9E"/>
    <w:rsid w:val="003407B2"/>
    <w:rsid w:val="00342B8F"/>
    <w:rsid w:val="003437FD"/>
    <w:rsid w:val="00344B52"/>
    <w:rsid w:val="00351A50"/>
    <w:rsid w:val="0036253F"/>
    <w:rsid w:val="0037257E"/>
    <w:rsid w:val="003734B3"/>
    <w:rsid w:val="0038020B"/>
    <w:rsid w:val="00384D9A"/>
    <w:rsid w:val="0038692A"/>
    <w:rsid w:val="003922D1"/>
    <w:rsid w:val="00393FC0"/>
    <w:rsid w:val="003B5A06"/>
    <w:rsid w:val="003D2BB8"/>
    <w:rsid w:val="0040692E"/>
    <w:rsid w:val="00411228"/>
    <w:rsid w:val="00437661"/>
    <w:rsid w:val="00440BF5"/>
    <w:rsid w:val="00442D92"/>
    <w:rsid w:val="00446435"/>
    <w:rsid w:val="00461753"/>
    <w:rsid w:val="0046652F"/>
    <w:rsid w:val="00470390"/>
    <w:rsid w:val="00480784"/>
    <w:rsid w:val="00481F88"/>
    <w:rsid w:val="00485423"/>
    <w:rsid w:val="004941D1"/>
    <w:rsid w:val="004A01EA"/>
    <w:rsid w:val="004A67DA"/>
    <w:rsid w:val="004C1D2F"/>
    <w:rsid w:val="004D3BBD"/>
    <w:rsid w:val="004E772F"/>
    <w:rsid w:val="004F3665"/>
    <w:rsid w:val="005023A8"/>
    <w:rsid w:val="00512C9C"/>
    <w:rsid w:val="00522753"/>
    <w:rsid w:val="0056299C"/>
    <w:rsid w:val="0056451C"/>
    <w:rsid w:val="005669C8"/>
    <w:rsid w:val="00566F5C"/>
    <w:rsid w:val="00571F1A"/>
    <w:rsid w:val="00576333"/>
    <w:rsid w:val="00576F12"/>
    <w:rsid w:val="0059233A"/>
    <w:rsid w:val="005958DA"/>
    <w:rsid w:val="005A4A36"/>
    <w:rsid w:val="005A59CA"/>
    <w:rsid w:val="005C48F2"/>
    <w:rsid w:val="005D4E3E"/>
    <w:rsid w:val="005E5FE7"/>
    <w:rsid w:val="0060161F"/>
    <w:rsid w:val="00611415"/>
    <w:rsid w:val="0061480C"/>
    <w:rsid w:val="00616CF6"/>
    <w:rsid w:val="00631E2B"/>
    <w:rsid w:val="0063241F"/>
    <w:rsid w:val="00652D58"/>
    <w:rsid w:val="0066319C"/>
    <w:rsid w:val="0067058E"/>
    <w:rsid w:val="00674A56"/>
    <w:rsid w:val="00674AB2"/>
    <w:rsid w:val="00675837"/>
    <w:rsid w:val="006830D9"/>
    <w:rsid w:val="006A486C"/>
    <w:rsid w:val="006B6A5D"/>
    <w:rsid w:val="006C1034"/>
    <w:rsid w:val="006C3257"/>
    <w:rsid w:val="006D27BE"/>
    <w:rsid w:val="006E3B3F"/>
    <w:rsid w:val="00711F13"/>
    <w:rsid w:val="00713BEF"/>
    <w:rsid w:val="0073033D"/>
    <w:rsid w:val="00733836"/>
    <w:rsid w:val="00755986"/>
    <w:rsid w:val="00757716"/>
    <w:rsid w:val="007754B8"/>
    <w:rsid w:val="007766CC"/>
    <w:rsid w:val="0077724F"/>
    <w:rsid w:val="007829B6"/>
    <w:rsid w:val="00791F4A"/>
    <w:rsid w:val="007924AF"/>
    <w:rsid w:val="007961FA"/>
    <w:rsid w:val="007A0E9A"/>
    <w:rsid w:val="007A506D"/>
    <w:rsid w:val="007C4782"/>
    <w:rsid w:val="007E205E"/>
    <w:rsid w:val="007E7092"/>
    <w:rsid w:val="007F1F13"/>
    <w:rsid w:val="008047B3"/>
    <w:rsid w:val="0080763D"/>
    <w:rsid w:val="0083499F"/>
    <w:rsid w:val="00843A8D"/>
    <w:rsid w:val="008558C4"/>
    <w:rsid w:val="008560BF"/>
    <w:rsid w:val="00856BAC"/>
    <w:rsid w:val="00871E6C"/>
    <w:rsid w:val="00872A82"/>
    <w:rsid w:val="00894AA9"/>
    <w:rsid w:val="008C41EA"/>
    <w:rsid w:val="008E7ECF"/>
    <w:rsid w:val="008F03EC"/>
    <w:rsid w:val="008F2BCA"/>
    <w:rsid w:val="0090465B"/>
    <w:rsid w:val="00907795"/>
    <w:rsid w:val="00914BEA"/>
    <w:rsid w:val="009240E7"/>
    <w:rsid w:val="00924EDE"/>
    <w:rsid w:val="00925EAA"/>
    <w:rsid w:val="00927B9B"/>
    <w:rsid w:val="0093219D"/>
    <w:rsid w:val="00933B28"/>
    <w:rsid w:val="00943523"/>
    <w:rsid w:val="009453E2"/>
    <w:rsid w:val="00956509"/>
    <w:rsid w:val="00975DE6"/>
    <w:rsid w:val="0097615F"/>
    <w:rsid w:val="009779F9"/>
    <w:rsid w:val="00995904"/>
    <w:rsid w:val="009A02E8"/>
    <w:rsid w:val="009A36D8"/>
    <w:rsid w:val="009A7BA2"/>
    <w:rsid w:val="009B03F3"/>
    <w:rsid w:val="009B75E8"/>
    <w:rsid w:val="00A10418"/>
    <w:rsid w:val="00A244A0"/>
    <w:rsid w:val="00A34108"/>
    <w:rsid w:val="00A37316"/>
    <w:rsid w:val="00A43904"/>
    <w:rsid w:val="00A53FF8"/>
    <w:rsid w:val="00A7025E"/>
    <w:rsid w:val="00A7190E"/>
    <w:rsid w:val="00A80191"/>
    <w:rsid w:val="00A92B9C"/>
    <w:rsid w:val="00A93FBC"/>
    <w:rsid w:val="00AA4238"/>
    <w:rsid w:val="00AA50D6"/>
    <w:rsid w:val="00AB7078"/>
    <w:rsid w:val="00AC0F61"/>
    <w:rsid w:val="00AC4D4D"/>
    <w:rsid w:val="00AF49E4"/>
    <w:rsid w:val="00AF762C"/>
    <w:rsid w:val="00B2227A"/>
    <w:rsid w:val="00B273A7"/>
    <w:rsid w:val="00B36655"/>
    <w:rsid w:val="00B5643A"/>
    <w:rsid w:val="00B61D2D"/>
    <w:rsid w:val="00B62EA3"/>
    <w:rsid w:val="00B717C9"/>
    <w:rsid w:val="00B952DD"/>
    <w:rsid w:val="00B96A76"/>
    <w:rsid w:val="00B96AF4"/>
    <w:rsid w:val="00BA0491"/>
    <w:rsid w:val="00BB0AAF"/>
    <w:rsid w:val="00BB1490"/>
    <w:rsid w:val="00BE02CC"/>
    <w:rsid w:val="00BE17C3"/>
    <w:rsid w:val="00BE1DA2"/>
    <w:rsid w:val="00BE7CCF"/>
    <w:rsid w:val="00BF2E2C"/>
    <w:rsid w:val="00BF3880"/>
    <w:rsid w:val="00C0010E"/>
    <w:rsid w:val="00C039B4"/>
    <w:rsid w:val="00C14A0D"/>
    <w:rsid w:val="00C21547"/>
    <w:rsid w:val="00C3449C"/>
    <w:rsid w:val="00C42E3E"/>
    <w:rsid w:val="00C500BA"/>
    <w:rsid w:val="00C51613"/>
    <w:rsid w:val="00C625B4"/>
    <w:rsid w:val="00C8027A"/>
    <w:rsid w:val="00C85224"/>
    <w:rsid w:val="00C91C90"/>
    <w:rsid w:val="00C941AC"/>
    <w:rsid w:val="00C97DAA"/>
    <w:rsid w:val="00CA23D9"/>
    <w:rsid w:val="00CA30A9"/>
    <w:rsid w:val="00CB1EC9"/>
    <w:rsid w:val="00CC0E9A"/>
    <w:rsid w:val="00CC5154"/>
    <w:rsid w:val="00CF3FF5"/>
    <w:rsid w:val="00D172DB"/>
    <w:rsid w:val="00D40F88"/>
    <w:rsid w:val="00D438D7"/>
    <w:rsid w:val="00D519F2"/>
    <w:rsid w:val="00D54FB7"/>
    <w:rsid w:val="00D562A6"/>
    <w:rsid w:val="00D73644"/>
    <w:rsid w:val="00D812BC"/>
    <w:rsid w:val="00D86330"/>
    <w:rsid w:val="00D95B5E"/>
    <w:rsid w:val="00DC3D16"/>
    <w:rsid w:val="00DD21C6"/>
    <w:rsid w:val="00DD30CA"/>
    <w:rsid w:val="00DF7A61"/>
    <w:rsid w:val="00E02D03"/>
    <w:rsid w:val="00E27642"/>
    <w:rsid w:val="00E27E23"/>
    <w:rsid w:val="00E3122E"/>
    <w:rsid w:val="00E353AD"/>
    <w:rsid w:val="00E4340D"/>
    <w:rsid w:val="00E52A88"/>
    <w:rsid w:val="00E61AB1"/>
    <w:rsid w:val="00E620BC"/>
    <w:rsid w:val="00E651A2"/>
    <w:rsid w:val="00E73EA8"/>
    <w:rsid w:val="00E7643C"/>
    <w:rsid w:val="00E8017F"/>
    <w:rsid w:val="00E8610A"/>
    <w:rsid w:val="00EA593D"/>
    <w:rsid w:val="00EA5BE4"/>
    <w:rsid w:val="00EA60FF"/>
    <w:rsid w:val="00EA64F7"/>
    <w:rsid w:val="00EA676D"/>
    <w:rsid w:val="00EA7157"/>
    <w:rsid w:val="00EC410E"/>
    <w:rsid w:val="00EE7089"/>
    <w:rsid w:val="00F0238D"/>
    <w:rsid w:val="00F2602B"/>
    <w:rsid w:val="00F373B3"/>
    <w:rsid w:val="00F460DB"/>
    <w:rsid w:val="00F51937"/>
    <w:rsid w:val="00F616C8"/>
    <w:rsid w:val="00F6410C"/>
    <w:rsid w:val="00F90954"/>
    <w:rsid w:val="00FC11AE"/>
    <w:rsid w:val="00FC2125"/>
    <w:rsid w:val="00FD1608"/>
    <w:rsid w:val="00FE1AB7"/>
    <w:rsid w:val="00FE3B51"/>
    <w:rsid w:val="00FF0DF5"/>
    <w:rsid w:val="00FF293F"/>
    <w:rsid w:val="00FF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CFC02"/>
  <w15:docId w15:val="{3163E62E-1BB4-4FE9-9E7E-2AD4CDB8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7C9"/>
  </w:style>
  <w:style w:type="paragraph" w:styleId="1">
    <w:name w:val="heading 1"/>
    <w:basedOn w:val="a"/>
    <w:next w:val="a"/>
    <w:link w:val="10"/>
    <w:uiPriority w:val="9"/>
    <w:qFormat/>
    <w:rsid w:val="00D54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F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F7F73-2FF5-4E46-BECC-2BF4CED8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11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Татьяна Васильевна</cp:lastModifiedBy>
  <cp:revision>25</cp:revision>
  <cp:lastPrinted>2024-11-02T06:09:00Z</cp:lastPrinted>
  <dcterms:created xsi:type="dcterms:W3CDTF">2024-05-15T05:08:00Z</dcterms:created>
  <dcterms:modified xsi:type="dcterms:W3CDTF">2025-01-30T15:27:00Z</dcterms:modified>
</cp:coreProperties>
</file>